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D11E8" w14:textId="50D23011" w:rsidR="00B16DDF" w:rsidRPr="00890BFF" w:rsidRDefault="00393265">
      <w:pPr>
        <w:widowControl/>
        <w:rPr>
          <w:rFonts w:eastAsia="標楷體"/>
          <w:b/>
          <w:color w:val="000000" w:themeColor="text1"/>
        </w:rPr>
      </w:pPr>
      <w:bookmarkStart w:id="0" w:name="_GoBack"/>
      <w:bookmarkEnd w:id="0"/>
      <w:r w:rsidRPr="00890BFF">
        <w:rPr>
          <w:rFonts w:eastAsia="標楷體"/>
          <w:b/>
          <w:color w:val="000000" w:themeColor="text1"/>
        </w:rPr>
        <w:t>附錄</w:t>
      </w:r>
      <w:r w:rsidRPr="00890BFF">
        <w:rPr>
          <w:rFonts w:eastAsia="標楷體"/>
          <w:b/>
          <w:color w:val="000000" w:themeColor="text1"/>
        </w:rPr>
        <w:t>1</w:t>
      </w:r>
    </w:p>
    <w:p w14:paraId="3B24DEE7" w14:textId="77777777" w:rsidR="00393265" w:rsidRPr="00890BFF" w:rsidRDefault="00393265" w:rsidP="00B16DDF">
      <w:pPr>
        <w:widowControl/>
        <w:jc w:val="center"/>
        <w:rPr>
          <w:rFonts w:eastAsia="標楷體"/>
          <w:b/>
          <w:sz w:val="28"/>
          <w:szCs w:val="28"/>
        </w:rPr>
      </w:pPr>
      <w:r w:rsidRPr="00890BFF">
        <w:rPr>
          <w:rFonts w:eastAsia="標楷體"/>
          <w:b/>
          <w:sz w:val="28"/>
          <w:szCs w:val="28"/>
        </w:rPr>
        <w:t>招生系（組）特色簡介</w:t>
      </w:r>
    </w:p>
    <w:p w14:paraId="4F6C1E59" w14:textId="7BB12CFA" w:rsidR="00393265" w:rsidRPr="00890BFF" w:rsidRDefault="00393265">
      <w:pPr>
        <w:rPr>
          <w:rFonts w:eastAsia="標楷體"/>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953"/>
      </w:tblGrid>
      <w:tr w:rsidR="00393265" w:rsidRPr="00890BFF" w14:paraId="3B1DC402" w14:textId="77777777" w:rsidTr="00393265">
        <w:tc>
          <w:tcPr>
            <w:tcW w:w="3936" w:type="dxa"/>
            <w:tcBorders>
              <w:top w:val="single" w:sz="4" w:space="0" w:color="auto"/>
              <w:left w:val="single" w:sz="4" w:space="0" w:color="auto"/>
              <w:bottom w:val="single" w:sz="4" w:space="0" w:color="auto"/>
              <w:right w:val="single" w:sz="4" w:space="0" w:color="auto"/>
            </w:tcBorders>
          </w:tcPr>
          <w:p w14:paraId="01D520BD" w14:textId="77777777" w:rsidR="00393265" w:rsidRPr="00890BFF" w:rsidRDefault="00393265" w:rsidP="00584052">
            <w:pPr>
              <w:spacing w:beforeLines="50" w:before="120" w:afterLines="50" w:after="120"/>
              <w:jc w:val="center"/>
              <w:rPr>
                <w:rFonts w:eastAsia="標楷體"/>
                <w:szCs w:val="24"/>
              </w:rPr>
            </w:pPr>
            <w:r w:rsidRPr="00890BFF">
              <w:rPr>
                <w:rFonts w:eastAsia="標楷體"/>
                <w:szCs w:val="24"/>
              </w:rPr>
              <w:t>招生系（組）</w:t>
            </w:r>
          </w:p>
        </w:tc>
        <w:tc>
          <w:tcPr>
            <w:tcW w:w="5953" w:type="dxa"/>
            <w:tcBorders>
              <w:top w:val="single" w:sz="4" w:space="0" w:color="auto"/>
              <w:left w:val="single" w:sz="4" w:space="0" w:color="auto"/>
              <w:bottom w:val="single" w:sz="4" w:space="0" w:color="auto"/>
              <w:right w:val="single" w:sz="4" w:space="0" w:color="auto"/>
            </w:tcBorders>
          </w:tcPr>
          <w:p w14:paraId="6855B56B" w14:textId="77777777" w:rsidR="00393265" w:rsidRPr="00890BFF" w:rsidRDefault="00393265" w:rsidP="00584052">
            <w:pPr>
              <w:spacing w:beforeLines="50" w:before="120" w:afterLines="50" w:after="120"/>
              <w:jc w:val="center"/>
              <w:rPr>
                <w:rFonts w:eastAsia="標楷體"/>
                <w:szCs w:val="24"/>
              </w:rPr>
            </w:pPr>
            <w:r w:rsidRPr="00890BFF">
              <w:rPr>
                <w:rFonts w:eastAsia="標楷體"/>
                <w:szCs w:val="24"/>
              </w:rPr>
              <w:t>特色簡介</w:t>
            </w:r>
          </w:p>
        </w:tc>
      </w:tr>
      <w:tr w:rsidR="00B931F4" w:rsidRPr="00890BFF" w14:paraId="41E07741" w14:textId="77777777" w:rsidTr="00393265">
        <w:tc>
          <w:tcPr>
            <w:tcW w:w="3936" w:type="dxa"/>
            <w:tcBorders>
              <w:top w:val="single" w:sz="4" w:space="0" w:color="auto"/>
              <w:left w:val="single" w:sz="4" w:space="0" w:color="auto"/>
              <w:bottom w:val="single" w:sz="4" w:space="0" w:color="auto"/>
              <w:right w:val="single" w:sz="4" w:space="0" w:color="auto"/>
            </w:tcBorders>
          </w:tcPr>
          <w:p w14:paraId="7FF54E0D" w14:textId="77777777" w:rsidR="00B931F4" w:rsidRPr="00AE5E6F" w:rsidRDefault="00B931F4" w:rsidP="002A3539">
            <w:pPr>
              <w:spacing w:after="180"/>
              <w:rPr>
                <w:rFonts w:eastAsia="標楷體"/>
                <w:szCs w:val="24"/>
              </w:rPr>
            </w:pPr>
            <w:r w:rsidRPr="00AE5E6F">
              <w:rPr>
                <w:rFonts w:eastAsia="標楷體"/>
                <w:szCs w:val="22"/>
              </w:rPr>
              <w:t>電機工程學系電機資訊組</w:t>
            </w:r>
          </w:p>
          <w:p w14:paraId="00C033F3" w14:textId="77777777" w:rsidR="00B931F4" w:rsidRPr="00AE5E6F" w:rsidRDefault="00B931F4" w:rsidP="002A3539">
            <w:pPr>
              <w:spacing w:after="180"/>
              <w:rPr>
                <w:rFonts w:eastAsia="標楷體"/>
                <w:szCs w:val="24"/>
              </w:rPr>
            </w:pPr>
          </w:p>
          <w:p w14:paraId="6895A20E" w14:textId="77777777" w:rsidR="00B931F4" w:rsidRPr="00AE5E6F" w:rsidRDefault="00B931F4" w:rsidP="002A3539">
            <w:pPr>
              <w:spacing w:after="180"/>
              <w:rPr>
                <w:rFonts w:eastAsia="標楷體"/>
                <w:szCs w:val="24"/>
              </w:rPr>
            </w:pPr>
          </w:p>
        </w:tc>
        <w:tc>
          <w:tcPr>
            <w:tcW w:w="5953" w:type="dxa"/>
            <w:tcBorders>
              <w:top w:val="single" w:sz="4" w:space="0" w:color="auto"/>
              <w:left w:val="single" w:sz="4" w:space="0" w:color="auto"/>
              <w:bottom w:val="single" w:sz="4" w:space="0" w:color="auto"/>
              <w:right w:val="single" w:sz="4" w:space="0" w:color="auto"/>
            </w:tcBorders>
          </w:tcPr>
          <w:p w14:paraId="2BDFC049" w14:textId="05C758BD" w:rsidR="00845474" w:rsidRPr="00AE5E6F" w:rsidRDefault="00AC522B" w:rsidP="00AC522B">
            <w:pPr>
              <w:rPr>
                <w:rFonts w:eastAsia="標楷體"/>
                <w:szCs w:val="22"/>
              </w:rPr>
            </w:pPr>
            <w:r w:rsidRPr="00AE5E6F">
              <w:rPr>
                <w:rFonts w:eastAsia="標楷體"/>
                <w:szCs w:val="22"/>
              </w:rPr>
              <w:t>本系學制齊全</w:t>
            </w:r>
            <w:r w:rsidRPr="00AE5E6F">
              <w:rPr>
                <w:rFonts w:eastAsia="標楷體"/>
                <w:szCs w:val="22"/>
              </w:rPr>
              <w:t>(</w:t>
            </w:r>
            <w:r w:rsidRPr="00AE5E6F">
              <w:rPr>
                <w:rFonts w:eastAsia="標楷體"/>
                <w:szCs w:val="22"/>
              </w:rPr>
              <w:t>一系二所</w:t>
            </w:r>
            <w:r w:rsidRPr="00AE5E6F">
              <w:rPr>
                <w:rFonts w:eastAsia="標楷體"/>
                <w:szCs w:val="22"/>
              </w:rPr>
              <w:t>)</w:t>
            </w:r>
            <w:r w:rsidRPr="00AE5E6F">
              <w:rPr>
                <w:rFonts w:eastAsia="標楷體"/>
                <w:szCs w:val="22"/>
              </w:rPr>
              <w:t>，含本科、碩士與博士班，系史悠久、組織完備，多數系友在社會上皆有傑出表現。本組課程內容含電機基礎課程、超大型積體電路、系統晶片設計、無線通訊網路、網路多媒體及嵌入式系統等領域，強調理論與實務並重之訓練，目前已與多所國際著名大學建立相關研究合作</w:t>
            </w:r>
            <w:r w:rsidRPr="00AE5E6F">
              <w:rPr>
                <w:rFonts w:eastAsia="標楷體"/>
                <w:szCs w:val="22"/>
              </w:rPr>
              <w:t>(</w:t>
            </w:r>
            <w:r w:rsidRPr="00AE5E6F">
              <w:rPr>
                <w:rFonts w:eastAsia="標楷體"/>
                <w:szCs w:val="22"/>
              </w:rPr>
              <w:t>如</w:t>
            </w:r>
            <w:r w:rsidRPr="00AE5E6F">
              <w:rPr>
                <w:rFonts w:eastAsia="標楷體"/>
                <w:szCs w:val="22"/>
              </w:rPr>
              <w:t>:</w:t>
            </w:r>
            <w:r w:rsidRPr="00AE5E6F">
              <w:rPr>
                <w:rFonts w:eastAsia="標楷體"/>
                <w:szCs w:val="22"/>
              </w:rPr>
              <w:t>日本東北大學、日本電通大學</w:t>
            </w:r>
            <w:r w:rsidRPr="00AE5E6F">
              <w:rPr>
                <w:rFonts w:eastAsia="標楷體"/>
                <w:szCs w:val="22"/>
              </w:rPr>
              <w:t>)</w:t>
            </w:r>
            <w:r w:rsidRPr="00AE5E6F">
              <w:rPr>
                <w:rFonts w:eastAsia="標楷體"/>
                <w:szCs w:val="22"/>
              </w:rPr>
              <w:t>，及簽署碩士</w:t>
            </w:r>
            <w:r w:rsidRPr="00AE5E6F">
              <w:rPr>
                <w:rFonts w:eastAsia="標楷體"/>
                <w:szCs w:val="22"/>
              </w:rPr>
              <w:t>(1+1)</w:t>
            </w:r>
            <w:r w:rsidRPr="00AE5E6F">
              <w:rPr>
                <w:rFonts w:eastAsia="標楷體"/>
                <w:szCs w:val="22"/>
              </w:rPr>
              <w:t>雙聯學制</w:t>
            </w:r>
            <w:r w:rsidRPr="00AE5E6F">
              <w:rPr>
                <w:rFonts w:eastAsia="標楷體"/>
                <w:szCs w:val="22"/>
              </w:rPr>
              <w:t>(</w:t>
            </w:r>
            <w:r w:rsidRPr="00AE5E6F">
              <w:rPr>
                <w:rFonts w:eastAsia="標楷體"/>
                <w:szCs w:val="22"/>
              </w:rPr>
              <w:t>如</w:t>
            </w:r>
            <w:r w:rsidRPr="00AE5E6F">
              <w:rPr>
                <w:rFonts w:eastAsia="標楷體"/>
                <w:szCs w:val="22"/>
              </w:rPr>
              <w:t>:</w:t>
            </w:r>
            <w:r w:rsidRPr="00AE5E6F">
              <w:rPr>
                <w:rFonts w:eastAsia="標楷體"/>
                <w:szCs w:val="22"/>
              </w:rPr>
              <w:t>美國韋恩大學、馬來西亞拉曼大學</w:t>
            </w:r>
            <w:r w:rsidRPr="00AE5E6F">
              <w:rPr>
                <w:rFonts w:eastAsia="標楷體"/>
                <w:szCs w:val="22"/>
              </w:rPr>
              <w:t>)</w:t>
            </w:r>
            <w:r w:rsidRPr="00AE5E6F">
              <w:rPr>
                <w:rFonts w:eastAsia="標楷體"/>
                <w:szCs w:val="22"/>
              </w:rPr>
              <w:t>，為本系學生建立完善的學習環境。</w:t>
            </w:r>
          </w:p>
        </w:tc>
      </w:tr>
      <w:tr w:rsidR="00763F1B" w:rsidRPr="00890BFF" w14:paraId="0882F70A" w14:textId="77777777" w:rsidTr="00393265">
        <w:tc>
          <w:tcPr>
            <w:tcW w:w="3936" w:type="dxa"/>
            <w:tcBorders>
              <w:top w:val="single" w:sz="4" w:space="0" w:color="auto"/>
              <w:left w:val="single" w:sz="4" w:space="0" w:color="auto"/>
              <w:bottom w:val="single" w:sz="4" w:space="0" w:color="auto"/>
              <w:right w:val="single" w:sz="4" w:space="0" w:color="auto"/>
            </w:tcBorders>
          </w:tcPr>
          <w:p w14:paraId="5B4BBE12" w14:textId="77777777" w:rsidR="00763F1B" w:rsidRPr="00AE5E6F" w:rsidRDefault="00763F1B" w:rsidP="002A3539">
            <w:pPr>
              <w:spacing w:after="180"/>
              <w:rPr>
                <w:rFonts w:eastAsia="標楷體"/>
                <w:szCs w:val="22"/>
              </w:rPr>
            </w:pPr>
            <w:r w:rsidRPr="00AE5E6F">
              <w:rPr>
                <w:rFonts w:eastAsia="標楷體"/>
                <w:szCs w:val="24"/>
              </w:rPr>
              <w:t>國際企業學系國際商學全英語組</w:t>
            </w:r>
          </w:p>
        </w:tc>
        <w:tc>
          <w:tcPr>
            <w:tcW w:w="5953" w:type="dxa"/>
            <w:tcBorders>
              <w:top w:val="single" w:sz="4" w:space="0" w:color="auto"/>
              <w:left w:val="single" w:sz="4" w:space="0" w:color="auto"/>
              <w:bottom w:val="single" w:sz="4" w:space="0" w:color="auto"/>
              <w:right w:val="single" w:sz="4" w:space="0" w:color="auto"/>
            </w:tcBorders>
          </w:tcPr>
          <w:p w14:paraId="3F99C0B7" w14:textId="2F1A849A" w:rsidR="00763F1B" w:rsidRPr="00AE5E6F" w:rsidRDefault="001D5394" w:rsidP="00890BFF">
            <w:pPr>
              <w:spacing w:afterLines="25" w:after="60"/>
              <w:rPr>
                <w:rFonts w:eastAsia="標楷體"/>
                <w:szCs w:val="22"/>
              </w:rPr>
            </w:pPr>
            <w:r w:rsidRPr="00AE5E6F">
              <w:rPr>
                <w:rFonts w:eastAsia="標楷體"/>
                <w:szCs w:val="22"/>
              </w:rPr>
              <w:t>全程採用全英語授課，且大三可選擇</w:t>
            </w:r>
            <w:r w:rsidR="00890BFF" w:rsidRPr="00AE5E6F">
              <w:rPr>
                <w:rFonts w:eastAsia="標楷體"/>
                <w:szCs w:val="22"/>
              </w:rPr>
              <w:t>申請參加國際處主辦之校交換甄選。</w:t>
            </w:r>
            <w:r w:rsidRPr="00AE5E6F">
              <w:rPr>
                <w:rFonts w:eastAsia="標楷體"/>
                <w:szCs w:val="22"/>
              </w:rPr>
              <w:t>教育目標為培育國際企業與國際經貿與金融之知識，提升國際觀強化外語能力，以便具分析經濟變化緣由之能力，而能從事國際行銷與國際企管之職務。課程涵蓋國際企業與國際經貿與金融兩大領域，兼顧理論與實務。畢業系友遍佈各行業，工作表現優異，深受各界器重。學生應通過相當於全民英語檢定</w:t>
            </w:r>
            <w:r w:rsidRPr="00AE5E6F">
              <w:rPr>
                <w:rFonts w:eastAsia="標楷體"/>
                <w:szCs w:val="22"/>
              </w:rPr>
              <w:t>(GEPT)</w:t>
            </w:r>
            <w:r w:rsidRPr="00AE5E6F">
              <w:rPr>
                <w:rFonts w:eastAsia="標楷體"/>
                <w:szCs w:val="22"/>
              </w:rPr>
              <w:t>中級複試</w:t>
            </w:r>
            <w:r w:rsidRPr="00AE5E6F">
              <w:rPr>
                <w:rFonts w:eastAsia="標楷體"/>
                <w:szCs w:val="22"/>
              </w:rPr>
              <w:t>(</w:t>
            </w:r>
            <w:r w:rsidRPr="00AE5E6F">
              <w:rPr>
                <w:rFonts w:eastAsia="標楷體"/>
                <w:szCs w:val="22"/>
              </w:rPr>
              <w:t>含</w:t>
            </w:r>
            <w:r w:rsidRPr="00AE5E6F">
              <w:rPr>
                <w:rFonts w:eastAsia="標楷體"/>
                <w:szCs w:val="22"/>
              </w:rPr>
              <w:t>)</w:t>
            </w:r>
            <w:r w:rsidRPr="00AE5E6F">
              <w:rPr>
                <w:rFonts w:eastAsia="標楷體"/>
                <w:szCs w:val="22"/>
              </w:rPr>
              <w:t>以上者，始得畢業。</w:t>
            </w:r>
          </w:p>
        </w:tc>
      </w:tr>
    </w:tbl>
    <w:p w14:paraId="234BE3D8" w14:textId="77777777" w:rsidR="00393265" w:rsidRPr="00890BFF" w:rsidRDefault="00393265"/>
    <w:p w14:paraId="3170AB90" w14:textId="77777777" w:rsidR="003C015F" w:rsidRPr="00890BFF" w:rsidRDefault="003C015F"/>
    <w:p w14:paraId="4A7281D6" w14:textId="77777777" w:rsidR="003C015F" w:rsidRPr="00890BFF" w:rsidRDefault="003C015F"/>
    <w:p w14:paraId="25EBD65F" w14:textId="77777777" w:rsidR="003C015F" w:rsidRPr="00890BFF" w:rsidRDefault="003C015F"/>
    <w:p w14:paraId="638BB601" w14:textId="77777777" w:rsidR="003C015F" w:rsidRPr="00890BFF" w:rsidRDefault="003C015F"/>
    <w:p w14:paraId="01D226C0" w14:textId="77777777" w:rsidR="003C015F" w:rsidRPr="00890BFF" w:rsidRDefault="003C015F"/>
    <w:p w14:paraId="762533D1" w14:textId="77777777" w:rsidR="003C015F" w:rsidRPr="00890BFF" w:rsidRDefault="003C015F"/>
    <w:p w14:paraId="0C41CF3E" w14:textId="77777777" w:rsidR="003C015F" w:rsidRPr="00890BFF" w:rsidRDefault="003C015F"/>
    <w:p w14:paraId="53B840BC" w14:textId="77777777" w:rsidR="003C015F" w:rsidRPr="00890BFF" w:rsidRDefault="003C015F"/>
    <w:p w14:paraId="5E984383" w14:textId="77777777" w:rsidR="003C015F" w:rsidRPr="00890BFF" w:rsidRDefault="003C015F"/>
    <w:p w14:paraId="1262E2EB" w14:textId="77777777" w:rsidR="003C015F" w:rsidRPr="00890BFF" w:rsidRDefault="003C015F"/>
    <w:p w14:paraId="76A7FB2E" w14:textId="77777777" w:rsidR="003C015F" w:rsidRPr="00890BFF" w:rsidRDefault="003C015F"/>
    <w:p w14:paraId="255BFB30" w14:textId="77777777" w:rsidR="003C015F" w:rsidRPr="00890BFF" w:rsidRDefault="003C015F"/>
    <w:p w14:paraId="54C0346E" w14:textId="77777777" w:rsidR="003C015F" w:rsidRPr="00890BFF" w:rsidRDefault="003C015F"/>
    <w:p w14:paraId="6CA8518D" w14:textId="77777777" w:rsidR="003C015F" w:rsidRPr="00890BFF" w:rsidRDefault="003C015F"/>
    <w:p w14:paraId="104D7627" w14:textId="77777777" w:rsidR="003C015F" w:rsidRPr="00890BFF" w:rsidRDefault="003C015F"/>
    <w:p w14:paraId="06BA6740" w14:textId="77777777" w:rsidR="003C015F" w:rsidRPr="00890BFF" w:rsidRDefault="003C015F"/>
    <w:p w14:paraId="3817B4C1" w14:textId="77777777" w:rsidR="003C015F" w:rsidRPr="00890BFF" w:rsidRDefault="003C015F"/>
    <w:p w14:paraId="007E13ED" w14:textId="77777777" w:rsidR="003C015F" w:rsidRPr="00890BFF" w:rsidRDefault="003C015F"/>
    <w:p w14:paraId="7FCF2D55" w14:textId="77777777" w:rsidR="003C015F" w:rsidRPr="00890BFF" w:rsidRDefault="003C015F"/>
    <w:p w14:paraId="4A0B0599" w14:textId="5D3F1C07" w:rsidR="003C015F" w:rsidRPr="00890BFF" w:rsidRDefault="003C015F"/>
    <w:p w14:paraId="59231F91" w14:textId="1C8665E8" w:rsidR="00890BFF" w:rsidRPr="00890BFF" w:rsidRDefault="00890BFF"/>
    <w:p w14:paraId="6B0032F2" w14:textId="3A1DC972" w:rsidR="00890BFF" w:rsidRPr="00890BFF" w:rsidRDefault="00890BFF"/>
    <w:p w14:paraId="23C5F3F5" w14:textId="4A16E51D" w:rsidR="00890BFF" w:rsidRPr="00890BFF" w:rsidRDefault="00890BFF"/>
    <w:p w14:paraId="6B606E9C" w14:textId="7C9F6E51" w:rsidR="00890BFF" w:rsidRPr="00890BFF" w:rsidRDefault="00890BFF"/>
    <w:p w14:paraId="0B5803C1" w14:textId="575CD87F" w:rsidR="00890BFF" w:rsidRPr="00890BFF" w:rsidRDefault="00890BFF"/>
    <w:p w14:paraId="1FEA6A76" w14:textId="77777777" w:rsidR="00890BFF" w:rsidRPr="00890BFF" w:rsidRDefault="00890BFF"/>
    <w:p w14:paraId="23E29D5E" w14:textId="77777777" w:rsidR="003C015F" w:rsidRPr="00890BFF" w:rsidRDefault="003C015F"/>
    <w:p w14:paraId="47BBF05F" w14:textId="77777777" w:rsidR="00D02342" w:rsidRPr="00890BFF" w:rsidRDefault="00D02342" w:rsidP="000A3694">
      <w:pPr>
        <w:pStyle w:val="af0"/>
        <w:spacing w:line="240" w:lineRule="exact"/>
        <w:rPr>
          <w:rFonts w:ascii="Times New Roman"/>
        </w:rPr>
      </w:pPr>
      <w:r w:rsidRPr="00890BFF">
        <w:rPr>
          <w:rFonts w:ascii="Times New Roman"/>
        </w:rPr>
        <w:lastRenderedPageBreak/>
        <w:t>附錄</w:t>
      </w:r>
      <w:r w:rsidR="00393265" w:rsidRPr="00890BFF">
        <w:rPr>
          <w:rFonts w:ascii="Times New Roman"/>
        </w:rPr>
        <w:t>2</w:t>
      </w:r>
    </w:p>
    <w:p w14:paraId="10014275" w14:textId="77777777" w:rsidR="007B5901" w:rsidRPr="00890BFF" w:rsidRDefault="007B5901" w:rsidP="007B5901">
      <w:pPr>
        <w:spacing w:after="160"/>
        <w:jc w:val="center"/>
        <w:rPr>
          <w:rFonts w:eastAsia="標楷體"/>
          <w:b/>
          <w:color w:val="000000" w:themeColor="text1"/>
          <w:sz w:val="28"/>
        </w:rPr>
      </w:pPr>
      <w:r w:rsidRPr="00890BFF">
        <w:rPr>
          <w:rFonts w:eastAsia="標楷體"/>
          <w:b/>
          <w:color w:val="000000" w:themeColor="text1"/>
          <w:sz w:val="28"/>
        </w:rPr>
        <w:t>淡江大學學分抵免規則</w:t>
      </w:r>
    </w:p>
    <w:p w14:paraId="1B5F4318" w14:textId="77777777" w:rsidR="007B5901" w:rsidRPr="00890BFF" w:rsidRDefault="007B5901" w:rsidP="007B5901">
      <w:pPr>
        <w:jc w:val="right"/>
        <w:rPr>
          <w:rFonts w:eastAsia="標楷體"/>
          <w:sz w:val="16"/>
          <w:szCs w:val="16"/>
        </w:rPr>
      </w:pPr>
      <w:r w:rsidRPr="00890BFF">
        <w:rPr>
          <w:rFonts w:eastAsia="標楷體"/>
          <w:sz w:val="16"/>
          <w:szCs w:val="16"/>
        </w:rPr>
        <w:t>89.05.12 88</w:t>
      </w:r>
      <w:r w:rsidRPr="00890BFF">
        <w:rPr>
          <w:rFonts w:eastAsia="標楷體"/>
          <w:sz w:val="16"/>
          <w:szCs w:val="16"/>
        </w:rPr>
        <w:t>學年度第</w:t>
      </w:r>
      <w:r w:rsidRPr="00890BFF">
        <w:rPr>
          <w:rFonts w:eastAsia="標楷體"/>
          <w:sz w:val="16"/>
          <w:szCs w:val="16"/>
        </w:rPr>
        <w:t>2</w:t>
      </w:r>
      <w:r w:rsidRPr="00890BFF">
        <w:rPr>
          <w:rFonts w:eastAsia="標楷體"/>
          <w:sz w:val="16"/>
          <w:szCs w:val="16"/>
        </w:rPr>
        <w:t>學期教務會議通過</w:t>
      </w:r>
    </w:p>
    <w:p w14:paraId="309DB93A" w14:textId="77777777" w:rsidR="007B5901" w:rsidRPr="00890BFF" w:rsidRDefault="007B5901" w:rsidP="007B5901">
      <w:pPr>
        <w:jc w:val="right"/>
        <w:rPr>
          <w:rFonts w:eastAsia="標楷體"/>
          <w:sz w:val="16"/>
          <w:szCs w:val="16"/>
        </w:rPr>
      </w:pPr>
      <w:r w:rsidRPr="00890BFF">
        <w:rPr>
          <w:rFonts w:eastAsia="標楷體"/>
          <w:sz w:val="16"/>
          <w:szCs w:val="16"/>
        </w:rPr>
        <w:t>91.10.30 91</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2DD7A0D1" w14:textId="77777777" w:rsidR="007B5901" w:rsidRPr="00890BFF" w:rsidRDefault="007B5901" w:rsidP="007B5901">
      <w:pPr>
        <w:jc w:val="right"/>
        <w:rPr>
          <w:rFonts w:eastAsia="標楷體"/>
          <w:sz w:val="16"/>
          <w:szCs w:val="16"/>
        </w:rPr>
      </w:pPr>
      <w:r w:rsidRPr="00890BFF">
        <w:rPr>
          <w:rFonts w:eastAsia="標楷體"/>
          <w:sz w:val="16"/>
          <w:szCs w:val="16"/>
        </w:rPr>
        <w:t>93.11.05 93</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444134FD" w14:textId="77777777" w:rsidR="007B5901" w:rsidRPr="00890BFF" w:rsidRDefault="007B5901" w:rsidP="007B5901">
      <w:pPr>
        <w:jc w:val="right"/>
        <w:rPr>
          <w:rFonts w:eastAsia="標楷體"/>
          <w:sz w:val="16"/>
          <w:szCs w:val="16"/>
        </w:rPr>
      </w:pPr>
      <w:r w:rsidRPr="00890BFF">
        <w:rPr>
          <w:rFonts w:eastAsia="標楷體"/>
          <w:sz w:val="16"/>
          <w:szCs w:val="16"/>
        </w:rPr>
        <w:t>94.10.19 94</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149A9731" w14:textId="77777777" w:rsidR="007B5901" w:rsidRPr="00890BFF" w:rsidRDefault="007B5901" w:rsidP="007B5901">
      <w:pPr>
        <w:kinsoku w:val="0"/>
        <w:overflowPunct w:val="0"/>
        <w:ind w:firstLine="1080"/>
        <w:jc w:val="right"/>
        <w:rPr>
          <w:rFonts w:eastAsia="標楷體"/>
          <w:sz w:val="16"/>
          <w:szCs w:val="16"/>
        </w:rPr>
      </w:pPr>
      <w:r w:rsidRPr="00890BFF">
        <w:rPr>
          <w:rFonts w:eastAsia="標楷體"/>
          <w:sz w:val="16"/>
          <w:szCs w:val="16"/>
        </w:rPr>
        <w:t xml:space="preserve">95.01.05 </w:t>
      </w:r>
      <w:r w:rsidRPr="00890BFF">
        <w:rPr>
          <w:rFonts w:eastAsia="標楷體"/>
          <w:sz w:val="16"/>
          <w:szCs w:val="16"/>
        </w:rPr>
        <w:t>室秘法字第</w:t>
      </w:r>
      <w:r w:rsidRPr="00890BFF">
        <w:rPr>
          <w:rFonts w:eastAsia="標楷體"/>
          <w:sz w:val="16"/>
          <w:szCs w:val="16"/>
        </w:rPr>
        <w:t>0950000002</w:t>
      </w:r>
      <w:r w:rsidRPr="00890BFF">
        <w:rPr>
          <w:rFonts w:eastAsia="標楷體"/>
          <w:sz w:val="16"/>
          <w:szCs w:val="16"/>
        </w:rPr>
        <w:t>號函公布</w:t>
      </w:r>
    </w:p>
    <w:p w14:paraId="09A6FF02" w14:textId="77777777" w:rsidR="007B5901" w:rsidRPr="00890BFF" w:rsidRDefault="007B5901" w:rsidP="007B5901">
      <w:pPr>
        <w:kinsoku w:val="0"/>
        <w:overflowPunct w:val="0"/>
        <w:ind w:firstLine="1080"/>
        <w:jc w:val="right"/>
        <w:textDirection w:val="lrTbV"/>
        <w:rPr>
          <w:rFonts w:eastAsia="標楷體"/>
          <w:sz w:val="16"/>
          <w:szCs w:val="16"/>
        </w:rPr>
      </w:pPr>
      <w:r w:rsidRPr="00890BFF">
        <w:rPr>
          <w:rFonts w:eastAsia="標楷體"/>
          <w:sz w:val="16"/>
          <w:szCs w:val="16"/>
        </w:rPr>
        <w:t>95.10.25 95</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669198C9" w14:textId="77777777" w:rsidR="007B5901" w:rsidRPr="00890BFF" w:rsidRDefault="007B5901" w:rsidP="007B5901">
      <w:pPr>
        <w:ind w:left="964" w:hanging="964"/>
        <w:jc w:val="right"/>
        <w:textDirection w:val="lrTbV"/>
        <w:rPr>
          <w:rFonts w:eastAsia="標楷體"/>
          <w:bCs/>
          <w:sz w:val="16"/>
          <w:szCs w:val="16"/>
        </w:rPr>
      </w:pPr>
      <w:r w:rsidRPr="00890BFF">
        <w:rPr>
          <w:rFonts w:eastAsia="標楷體"/>
          <w:bCs/>
          <w:sz w:val="16"/>
          <w:szCs w:val="16"/>
        </w:rPr>
        <w:t xml:space="preserve">96.02.13 </w:t>
      </w:r>
      <w:r w:rsidRPr="00890BFF">
        <w:rPr>
          <w:rFonts w:eastAsia="標楷體"/>
          <w:bCs/>
          <w:sz w:val="16"/>
          <w:szCs w:val="16"/>
        </w:rPr>
        <w:t>教育部台高</w:t>
      </w:r>
      <w:r w:rsidRPr="00890BFF">
        <w:rPr>
          <w:rFonts w:eastAsia="標楷體"/>
          <w:bCs/>
          <w:sz w:val="16"/>
          <w:szCs w:val="16"/>
        </w:rPr>
        <w:t>(</w:t>
      </w:r>
      <w:r w:rsidRPr="00890BFF">
        <w:rPr>
          <w:rFonts w:eastAsia="標楷體"/>
          <w:bCs/>
          <w:sz w:val="16"/>
          <w:szCs w:val="16"/>
        </w:rPr>
        <w:t>二</w:t>
      </w:r>
      <w:r w:rsidRPr="00890BFF">
        <w:rPr>
          <w:rFonts w:eastAsia="標楷體"/>
          <w:bCs/>
          <w:sz w:val="16"/>
          <w:szCs w:val="16"/>
        </w:rPr>
        <w:t>)</w:t>
      </w:r>
      <w:r w:rsidRPr="00890BFF">
        <w:rPr>
          <w:rFonts w:eastAsia="標楷體"/>
          <w:bCs/>
          <w:sz w:val="16"/>
          <w:szCs w:val="16"/>
        </w:rPr>
        <w:t>字第</w:t>
      </w:r>
      <w:r w:rsidRPr="00890BFF">
        <w:rPr>
          <w:rFonts w:eastAsia="標楷體"/>
          <w:bCs/>
          <w:sz w:val="16"/>
          <w:szCs w:val="16"/>
        </w:rPr>
        <w:t>0960015180</w:t>
      </w:r>
      <w:r w:rsidRPr="00890BFF">
        <w:rPr>
          <w:rFonts w:eastAsia="標楷體"/>
          <w:bCs/>
          <w:sz w:val="16"/>
          <w:szCs w:val="16"/>
        </w:rPr>
        <w:t>號函備查</w:t>
      </w:r>
    </w:p>
    <w:p w14:paraId="7A9F4589" w14:textId="77777777" w:rsidR="007B5901" w:rsidRPr="00890BFF" w:rsidRDefault="007B5901" w:rsidP="007B5901">
      <w:pPr>
        <w:ind w:rightChars="-2" w:right="-5"/>
        <w:jc w:val="right"/>
        <w:rPr>
          <w:rFonts w:eastAsia="標楷體"/>
          <w:sz w:val="16"/>
          <w:szCs w:val="16"/>
        </w:rPr>
      </w:pPr>
      <w:r w:rsidRPr="00890BFF">
        <w:rPr>
          <w:rFonts w:eastAsia="標楷體"/>
          <w:sz w:val="16"/>
          <w:szCs w:val="16"/>
        </w:rPr>
        <w:t xml:space="preserve">96.03.13 </w:t>
      </w:r>
      <w:r w:rsidRPr="00890BFF">
        <w:rPr>
          <w:rFonts w:eastAsia="標楷體"/>
          <w:sz w:val="16"/>
          <w:szCs w:val="16"/>
        </w:rPr>
        <w:t>室秘法字第</w:t>
      </w:r>
      <w:r w:rsidRPr="00890BFF">
        <w:rPr>
          <w:rFonts w:eastAsia="標楷體"/>
          <w:sz w:val="16"/>
          <w:szCs w:val="16"/>
        </w:rPr>
        <w:t>0960000010</w:t>
      </w:r>
      <w:r w:rsidRPr="00890BFF">
        <w:rPr>
          <w:rFonts w:eastAsia="標楷體"/>
          <w:sz w:val="16"/>
          <w:szCs w:val="16"/>
        </w:rPr>
        <w:t>號函公布</w:t>
      </w:r>
    </w:p>
    <w:p w14:paraId="4B3B95E6" w14:textId="77777777" w:rsidR="007B5901" w:rsidRPr="00890BFF" w:rsidRDefault="007B5901" w:rsidP="007B5901">
      <w:pPr>
        <w:ind w:leftChars="6" w:left="633" w:hangingChars="387" w:hanging="619"/>
        <w:jc w:val="right"/>
        <w:rPr>
          <w:rFonts w:eastAsia="標楷體"/>
          <w:sz w:val="16"/>
          <w:szCs w:val="16"/>
        </w:rPr>
      </w:pPr>
      <w:r w:rsidRPr="00890BFF">
        <w:rPr>
          <w:rFonts w:eastAsia="標楷體"/>
          <w:sz w:val="16"/>
          <w:szCs w:val="16"/>
        </w:rPr>
        <w:t>97.05.09 96</w:t>
      </w:r>
      <w:r w:rsidRPr="00890BFF">
        <w:rPr>
          <w:rFonts w:eastAsia="標楷體"/>
          <w:sz w:val="16"/>
          <w:szCs w:val="16"/>
        </w:rPr>
        <w:t>學年度第</w:t>
      </w:r>
      <w:r w:rsidRPr="00890BFF">
        <w:rPr>
          <w:rFonts w:eastAsia="標楷體"/>
          <w:sz w:val="16"/>
          <w:szCs w:val="16"/>
        </w:rPr>
        <w:t>2</w:t>
      </w:r>
      <w:r w:rsidRPr="00890BFF">
        <w:rPr>
          <w:rFonts w:eastAsia="標楷體"/>
          <w:sz w:val="16"/>
          <w:szCs w:val="16"/>
        </w:rPr>
        <w:t>學期教務會議修正通過</w:t>
      </w:r>
    </w:p>
    <w:p w14:paraId="47F27F95" w14:textId="77777777" w:rsidR="007B5901" w:rsidRPr="00890BFF" w:rsidRDefault="007B5901" w:rsidP="007B5901">
      <w:pPr>
        <w:ind w:leftChars="6" w:left="633" w:hangingChars="387" w:hanging="619"/>
        <w:jc w:val="right"/>
        <w:rPr>
          <w:rFonts w:eastAsia="標楷體"/>
          <w:sz w:val="16"/>
          <w:szCs w:val="16"/>
        </w:rPr>
      </w:pPr>
      <w:r w:rsidRPr="00890BFF">
        <w:rPr>
          <w:rFonts w:eastAsia="標楷體"/>
          <w:sz w:val="16"/>
          <w:szCs w:val="16"/>
        </w:rPr>
        <w:t xml:space="preserve">97.07.07 </w:t>
      </w:r>
      <w:r w:rsidRPr="00890BFF">
        <w:rPr>
          <w:rFonts w:eastAsia="標楷體"/>
          <w:sz w:val="16"/>
          <w:szCs w:val="16"/>
        </w:rPr>
        <w:t>教育部台高</w:t>
      </w:r>
      <w:r w:rsidRPr="00890BFF">
        <w:rPr>
          <w:rFonts w:eastAsia="標楷體"/>
          <w:sz w:val="16"/>
          <w:szCs w:val="16"/>
        </w:rPr>
        <w:t>(</w:t>
      </w:r>
      <w:r w:rsidRPr="00890BFF">
        <w:rPr>
          <w:rFonts w:eastAsia="標楷體"/>
          <w:sz w:val="16"/>
          <w:szCs w:val="16"/>
        </w:rPr>
        <w:t>二</w:t>
      </w:r>
      <w:r w:rsidRPr="00890BFF">
        <w:rPr>
          <w:rFonts w:eastAsia="標楷體"/>
          <w:sz w:val="16"/>
          <w:szCs w:val="16"/>
        </w:rPr>
        <w:t>)</w:t>
      </w:r>
      <w:r w:rsidRPr="00890BFF">
        <w:rPr>
          <w:rFonts w:eastAsia="標楷體"/>
          <w:sz w:val="16"/>
          <w:szCs w:val="16"/>
        </w:rPr>
        <w:t>字第</w:t>
      </w:r>
      <w:r w:rsidRPr="00890BFF">
        <w:rPr>
          <w:rFonts w:eastAsia="標楷體"/>
          <w:sz w:val="16"/>
          <w:szCs w:val="16"/>
        </w:rPr>
        <w:t>0970122543</w:t>
      </w:r>
      <w:r w:rsidRPr="00890BFF">
        <w:rPr>
          <w:rFonts w:eastAsia="標楷體"/>
          <w:sz w:val="16"/>
          <w:szCs w:val="16"/>
        </w:rPr>
        <w:t>號函備查</w:t>
      </w:r>
    </w:p>
    <w:p w14:paraId="3D15479A"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97.07.23</w:t>
      </w:r>
      <w:r w:rsidRPr="00890BFF">
        <w:rPr>
          <w:rFonts w:eastAsia="標楷體"/>
          <w:color w:val="000000"/>
          <w:sz w:val="16"/>
          <w:szCs w:val="16"/>
        </w:rPr>
        <w:t>室秘法字第</w:t>
      </w:r>
      <w:r w:rsidRPr="00890BFF">
        <w:rPr>
          <w:rFonts w:eastAsia="標楷體"/>
          <w:color w:val="000000"/>
          <w:sz w:val="16"/>
          <w:szCs w:val="16"/>
        </w:rPr>
        <w:t>0970000043</w:t>
      </w:r>
      <w:r w:rsidRPr="00890BFF">
        <w:rPr>
          <w:rFonts w:eastAsia="標楷體"/>
          <w:color w:val="000000"/>
          <w:sz w:val="16"/>
          <w:szCs w:val="16"/>
        </w:rPr>
        <w:t>號函公布</w:t>
      </w:r>
    </w:p>
    <w:p w14:paraId="7468BBEE" w14:textId="77777777" w:rsidR="007B5901" w:rsidRPr="00890BFF" w:rsidRDefault="007B5901" w:rsidP="007B5901">
      <w:pPr>
        <w:ind w:leftChars="6" w:left="633" w:hangingChars="387" w:hanging="619"/>
        <w:jc w:val="right"/>
        <w:rPr>
          <w:rFonts w:eastAsia="標楷體"/>
          <w:sz w:val="16"/>
          <w:szCs w:val="16"/>
        </w:rPr>
      </w:pPr>
      <w:r w:rsidRPr="00890BFF">
        <w:rPr>
          <w:rFonts w:eastAsia="標楷體"/>
          <w:sz w:val="16"/>
          <w:szCs w:val="16"/>
        </w:rPr>
        <w:t>97.10.22 97</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70FE8342" w14:textId="77777777" w:rsidR="007B5901" w:rsidRPr="00890BFF" w:rsidRDefault="007B5901" w:rsidP="007B5901">
      <w:pPr>
        <w:ind w:leftChars="6" w:left="633" w:hangingChars="387" w:hanging="619"/>
        <w:jc w:val="right"/>
        <w:rPr>
          <w:rFonts w:eastAsia="標楷體"/>
          <w:bCs/>
          <w:sz w:val="16"/>
          <w:szCs w:val="16"/>
        </w:rPr>
      </w:pPr>
      <w:r w:rsidRPr="00890BFF">
        <w:rPr>
          <w:rFonts w:eastAsia="標楷體"/>
          <w:bCs/>
          <w:sz w:val="16"/>
          <w:szCs w:val="16"/>
        </w:rPr>
        <w:t xml:space="preserve">97.12.08 </w:t>
      </w:r>
      <w:r w:rsidRPr="00890BFF">
        <w:rPr>
          <w:rFonts w:eastAsia="標楷體"/>
          <w:bCs/>
          <w:sz w:val="16"/>
          <w:szCs w:val="16"/>
        </w:rPr>
        <w:t>教育部台高</w:t>
      </w:r>
      <w:r w:rsidRPr="00890BFF">
        <w:rPr>
          <w:rFonts w:eastAsia="標楷體"/>
          <w:bCs/>
          <w:sz w:val="16"/>
          <w:szCs w:val="16"/>
        </w:rPr>
        <w:t>(</w:t>
      </w:r>
      <w:r w:rsidRPr="00890BFF">
        <w:rPr>
          <w:rFonts w:eastAsia="標楷體"/>
          <w:bCs/>
          <w:sz w:val="16"/>
          <w:szCs w:val="16"/>
        </w:rPr>
        <w:t>二</w:t>
      </w:r>
      <w:r w:rsidRPr="00890BFF">
        <w:rPr>
          <w:rFonts w:eastAsia="標楷體"/>
          <w:bCs/>
          <w:sz w:val="16"/>
          <w:szCs w:val="16"/>
        </w:rPr>
        <w:t>)</w:t>
      </w:r>
      <w:r w:rsidRPr="00890BFF">
        <w:rPr>
          <w:rFonts w:eastAsia="標楷體"/>
          <w:bCs/>
          <w:sz w:val="16"/>
          <w:szCs w:val="16"/>
        </w:rPr>
        <w:t>字第</w:t>
      </w:r>
      <w:r w:rsidRPr="00890BFF">
        <w:rPr>
          <w:rFonts w:eastAsia="標楷體"/>
          <w:bCs/>
          <w:sz w:val="16"/>
          <w:szCs w:val="16"/>
        </w:rPr>
        <w:t>0970244880</w:t>
      </w:r>
      <w:r w:rsidRPr="00890BFF">
        <w:rPr>
          <w:rFonts w:eastAsia="標楷體"/>
          <w:bCs/>
          <w:sz w:val="16"/>
          <w:szCs w:val="16"/>
        </w:rPr>
        <w:t>號函備查</w:t>
      </w:r>
    </w:p>
    <w:p w14:paraId="6EFE6718" w14:textId="77777777" w:rsidR="007B5901" w:rsidRPr="00890BFF" w:rsidRDefault="007B5901" w:rsidP="007B5901">
      <w:pPr>
        <w:ind w:leftChars="6" w:left="633" w:hangingChars="387" w:hanging="619"/>
        <w:jc w:val="right"/>
        <w:rPr>
          <w:rFonts w:eastAsia="標楷體"/>
          <w:bCs/>
          <w:sz w:val="16"/>
          <w:szCs w:val="16"/>
        </w:rPr>
      </w:pPr>
      <w:r w:rsidRPr="00890BFF">
        <w:rPr>
          <w:rFonts w:eastAsia="標楷體"/>
          <w:bCs/>
          <w:sz w:val="16"/>
          <w:szCs w:val="16"/>
        </w:rPr>
        <w:t xml:space="preserve">97.12.15 </w:t>
      </w:r>
      <w:r w:rsidRPr="00890BFF">
        <w:rPr>
          <w:rFonts w:eastAsia="標楷體"/>
          <w:bCs/>
          <w:sz w:val="16"/>
          <w:szCs w:val="16"/>
        </w:rPr>
        <w:t>室秘法字第</w:t>
      </w:r>
      <w:r w:rsidRPr="00890BFF">
        <w:rPr>
          <w:rFonts w:eastAsia="標楷體"/>
          <w:bCs/>
          <w:sz w:val="16"/>
          <w:szCs w:val="16"/>
        </w:rPr>
        <w:t>0970000063</w:t>
      </w:r>
      <w:r w:rsidRPr="00890BFF">
        <w:rPr>
          <w:rFonts w:eastAsia="標楷體"/>
          <w:bCs/>
          <w:sz w:val="16"/>
          <w:szCs w:val="16"/>
        </w:rPr>
        <w:t>號函公布</w:t>
      </w:r>
    </w:p>
    <w:p w14:paraId="30C6081E" w14:textId="77777777" w:rsidR="007B5901" w:rsidRPr="00890BFF" w:rsidRDefault="007B5901" w:rsidP="007B5901">
      <w:pPr>
        <w:snapToGrid w:val="0"/>
        <w:ind w:left="422" w:rightChars="-17" w:right="-41" w:hangingChars="264" w:hanging="422"/>
        <w:jc w:val="right"/>
        <w:rPr>
          <w:rFonts w:eastAsia="標楷體"/>
          <w:bCs/>
          <w:sz w:val="16"/>
          <w:szCs w:val="16"/>
        </w:rPr>
      </w:pPr>
      <w:r w:rsidRPr="00890BFF">
        <w:rPr>
          <w:rFonts w:eastAsia="標楷體"/>
          <w:bCs/>
          <w:sz w:val="16"/>
          <w:szCs w:val="16"/>
        </w:rPr>
        <w:t>98.05.08 97</w:t>
      </w:r>
      <w:r w:rsidRPr="00890BFF">
        <w:rPr>
          <w:rFonts w:eastAsia="標楷體"/>
          <w:bCs/>
          <w:sz w:val="16"/>
          <w:szCs w:val="16"/>
        </w:rPr>
        <w:t>學年度第</w:t>
      </w:r>
      <w:r w:rsidRPr="00890BFF">
        <w:rPr>
          <w:rFonts w:eastAsia="標楷體"/>
          <w:bCs/>
          <w:sz w:val="16"/>
          <w:szCs w:val="16"/>
        </w:rPr>
        <w:t>2</w:t>
      </w:r>
      <w:r w:rsidRPr="00890BFF">
        <w:rPr>
          <w:rFonts w:eastAsia="標楷體"/>
          <w:bCs/>
          <w:sz w:val="16"/>
          <w:szCs w:val="16"/>
        </w:rPr>
        <w:t>學期教務會議修正通過</w:t>
      </w:r>
    </w:p>
    <w:p w14:paraId="38323F3D" w14:textId="77777777" w:rsidR="007B5901" w:rsidRPr="00890BFF" w:rsidRDefault="007B5901" w:rsidP="007B5901">
      <w:pPr>
        <w:pStyle w:val="a5"/>
        <w:snapToGrid w:val="0"/>
        <w:ind w:leftChars="11" w:left="610" w:rightChars="-17" w:right="-41" w:hangingChars="365" w:hanging="584"/>
        <w:jc w:val="right"/>
        <w:rPr>
          <w:rFonts w:eastAsia="標楷體"/>
          <w:bCs/>
          <w:noProof/>
          <w:sz w:val="16"/>
          <w:szCs w:val="16"/>
        </w:rPr>
      </w:pPr>
      <w:r w:rsidRPr="00890BFF">
        <w:rPr>
          <w:rFonts w:eastAsia="標楷體"/>
          <w:bCs/>
          <w:noProof/>
          <w:sz w:val="16"/>
          <w:szCs w:val="16"/>
        </w:rPr>
        <w:t xml:space="preserve">98.07.08 </w:t>
      </w:r>
      <w:r w:rsidRPr="00890BFF">
        <w:rPr>
          <w:rFonts w:eastAsia="標楷體"/>
          <w:bCs/>
          <w:noProof/>
          <w:sz w:val="16"/>
          <w:szCs w:val="16"/>
        </w:rPr>
        <w:t>教育部台高</w:t>
      </w:r>
      <w:r w:rsidRPr="00890BFF">
        <w:rPr>
          <w:rFonts w:eastAsia="標楷體"/>
          <w:bCs/>
          <w:noProof/>
          <w:sz w:val="16"/>
          <w:szCs w:val="16"/>
        </w:rPr>
        <w:t>(</w:t>
      </w:r>
      <w:r w:rsidRPr="00890BFF">
        <w:rPr>
          <w:rFonts w:eastAsia="標楷體"/>
          <w:bCs/>
          <w:noProof/>
          <w:sz w:val="16"/>
          <w:szCs w:val="16"/>
        </w:rPr>
        <w:t>二</w:t>
      </w:r>
      <w:r w:rsidRPr="00890BFF">
        <w:rPr>
          <w:rFonts w:eastAsia="標楷體"/>
          <w:bCs/>
          <w:noProof/>
          <w:sz w:val="16"/>
          <w:szCs w:val="16"/>
        </w:rPr>
        <w:t>)</w:t>
      </w:r>
      <w:r w:rsidRPr="00890BFF">
        <w:rPr>
          <w:rFonts w:eastAsia="標楷體"/>
          <w:bCs/>
          <w:noProof/>
          <w:sz w:val="16"/>
          <w:szCs w:val="16"/>
        </w:rPr>
        <w:t>字第</w:t>
      </w:r>
      <w:r w:rsidRPr="00890BFF">
        <w:rPr>
          <w:rFonts w:eastAsia="標楷體"/>
          <w:bCs/>
          <w:noProof/>
          <w:sz w:val="16"/>
          <w:szCs w:val="16"/>
        </w:rPr>
        <w:t>0980113539</w:t>
      </w:r>
      <w:r w:rsidRPr="00890BFF">
        <w:rPr>
          <w:rFonts w:eastAsia="標楷體"/>
          <w:bCs/>
          <w:noProof/>
          <w:sz w:val="16"/>
          <w:szCs w:val="16"/>
        </w:rPr>
        <w:t>號函備查</w:t>
      </w:r>
    </w:p>
    <w:p w14:paraId="7AB0E6EA" w14:textId="77777777" w:rsidR="007B5901" w:rsidRPr="00890BFF" w:rsidRDefault="007B5901" w:rsidP="007B5901">
      <w:pPr>
        <w:snapToGrid w:val="0"/>
        <w:ind w:left="422" w:rightChars="-17" w:right="-41" w:hangingChars="264" w:hanging="422"/>
        <w:jc w:val="right"/>
        <w:rPr>
          <w:rFonts w:eastAsia="標楷體"/>
          <w:bCs/>
          <w:sz w:val="16"/>
          <w:szCs w:val="16"/>
        </w:rPr>
      </w:pPr>
      <w:r w:rsidRPr="00890BFF">
        <w:rPr>
          <w:rFonts w:eastAsia="標楷體"/>
          <w:bCs/>
          <w:sz w:val="16"/>
          <w:szCs w:val="16"/>
        </w:rPr>
        <w:t xml:space="preserve">98.07.23 </w:t>
      </w:r>
      <w:r w:rsidRPr="00890BFF">
        <w:rPr>
          <w:rFonts w:eastAsia="標楷體"/>
          <w:bCs/>
          <w:sz w:val="16"/>
          <w:szCs w:val="16"/>
        </w:rPr>
        <w:t>室秘法字第</w:t>
      </w:r>
      <w:r w:rsidRPr="00890BFF">
        <w:rPr>
          <w:rFonts w:eastAsia="標楷體"/>
          <w:bCs/>
          <w:sz w:val="16"/>
          <w:szCs w:val="16"/>
        </w:rPr>
        <w:t>0980000050</w:t>
      </w:r>
      <w:r w:rsidRPr="00890BFF">
        <w:rPr>
          <w:rFonts w:eastAsia="標楷體"/>
          <w:bCs/>
          <w:sz w:val="16"/>
          <w:szCs w:val="16"/>
        </w:rPr>
        <w:t>號函公布</w:t>
      </w:r>
    </w:p>
    <w:p w14:paraId="6F97A474" w14:textId="77777777" w:rsidR="007B5901" w:rsidRPr="00890BFF" w:rsidRDefault="007B5901" w:rsidP="007B5901">
      <w:pPr>
        <w:pStyle w:val="23"/>
        <w:spacing w:after="0" w:line="240" w:lineRule="auto"/>
        <w:ind w:leftChars="0" w:left="643" w:hangingChars="402" w:hanging="643"/>
        <w:jc w:val="right"/>
        <w:rPr>
          <w:rFonts w:eastAsia="標楷體"/>
          <w:sz w:val="16"/>
          <w:szCs w:val="16"/>
        </w:rPr>
      </w:pPr>
      <w:r w:rsidRPr="00890BFF">
        <w:rPr>
          <w:rFonts w:eastAsia="標楷體"/>
          <w:sz w:val="16"/>
          <w:szCs w:val="16"/>
        </w:rPr>
        <w:t>99.05.12 98</w:t>
      </w:r>
      <w:r w:rsidRPr="00890BFF">
        <w:rPr>
          <w:rFonts w:eastAsia="標楷體"/>
          <w:sz w:val="16"/>
          <w:szCs w:val="16"/>
        </w:rPr>
        <w:t>學年度第</w:t>
      </w:r>
      <w:r w:rsidRPr="00890BFF">
        <w:rPr>
          <w:rFonts w:eastAsia="標楷體"/>
          <w:sz w:val="16"/>
          <w:szCs w:val="16"/>
        </w:rPr>
        <w:t>2</w:t>
      </w:r>
      <w:r w:rsidRPr="00890BFF">
        <w:rPr>
          <w:rFonts w:eastAsia="標楷體"/>
          <w:sz w:val="16"/>
          <w:szCs w:val="16"/>
        </w:rPr>
        <w:t>學期教務會議修正通過</w:t>
      </w:r>
    </w:p>
    <w:p w14:paraId="278CE350"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99.06.07</w:t>
      </w:r>
      <w:r w:rsidRPr="00890BFF">
        <w:rPr>
          <w:rFonts w:eastAsia="標楷體"/>
          <w:color w:val="000000"/>
          <w:sz w:val="16"/>
          <w:szCs w:val="16"/>
        </w:rPr>
        <w:t>室秘法字第</w:t>
      </w:r>
      <w:r w:rsidRPr="00890BFF">
        <w:rPr>
          <w:rFonts w:eastAsia="標楷體"/>
          <w:color w:val="000000"/>
          <w:sz w:val="16"/>
          <w:szCs w:val="16"/>
        </w:rPr>
        <w:t>0990000012</w:t>
      </w:r>
      <w:r w:rsidRPr="00890BFF">
        <w:rPr>
          <w:rFonts w:eastAsia="標楷體"/>
          <w:color w:val="000000"/>
          <w:sz w:val="16"/>
          <w:szCs w:val="16"/>
        </w:rPr>
        <w:t>號函公布</w:t>
      </w:r>
    </w:p>
    <w:p w14:paraId="62F94090" w14:textId="77777777" w:rsidR="007B5901" w:rsidRPr="00890BFF" w:rsidRDefault="007B5901" w:rsidP="007B5901">
      <w:pPr>
        <w:ind w:firstLineChars="800" w:firstLine="1280"/>
        <w:jc w:val="right"/>
        <w:rPr>
          <w:rFonts w:eastAsia="標楷體"/>
          <w:sz w:val="16"/>
          <w:szCs w:val="16"/>
        </w:rPr>
      </w:pPr>
      <w:r w:rsidRPr="00890BFF">
        <w:rPr>
          <w:rFonts w:eastAsia="標楷體"/>
          <w:sz w:val="16"/>
          <w:szCs w:val="16"/>
        </w:rPr>
        <w:t>99.10.27 99</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0F2EBF9D" w14:textId="77777777" w:rsidR="007B5901" w:rsidRPr="00890BFF" w:rsidRDefault="007B5901" w:rsidP="007B5901">
      <w:pPr>
        <w:ind w:firstLineChars="800" w:firstLine="1280"/>
        <w:jc w:val="right"/>
        <w:rPr>
          <w:rFonts w:eastAsia="標楷體"/>
          <w:bCs/>
          <w:snapToGrid w:val="0"/>
          <w:sz w:val="16"/>
          <w:szCs w:val="16"/>
        </w:rPr>
      </w:pPr>
      <w:r w:rsidRPr="00890BFF">
        <w:rPr>
          <w:rFonts w:eastAsia="標楷體"/>
          <w:bCs/>
          <w:snapToGrid w:val="0"/>
          <w:sz w:val="16"/>
          <w:szCs w:val="16"/>
        </w:rPr>
        <w:t xml:space="preserve">99.11.30 </w:t>
      </w:r>
      <w:r w:rsidRPr="00890BFF">
        <w:rPr>
          <w:rFonts w:eastAsia="標楷體"/>
          <w:bCs/>
          <w:snapToGrid w:val="0"/>
          <w:sz w:val="16"/>
          <w:szCs w:val="16"/>
        </w:rPr>
        <w:t>室秘法字第</w:t>
      </w:r>
      <w:r w:rsidRPr="00890BFF">
        <w:rPr>
          <w:rFonts w:eastAsia="標楷體"/>
          <w:bCs/>
          <w:snapToGrid w:val="0"/>
          <w:sz w:val="16"/>
          <w:szCs w:val="16"/>
        </w:rPr>
        <w:t>0990000071</w:t>
      </w:r>
      <w:r w:rsidRPr="00890BFF">
        <w:rPr>
          <w:rFonts w:eastAsia="標楷體"/>
          <w:bCs/>
          <w:snapToGrid w:val="0"/>
          <w:sz w:val="16"/>
          <w:szCs w:val="16"/>
        </w:rPr>
        <w:t>號函公布</w:t>
      </w:r>
    </w:p>
    <w:p w14:paraId="0F79A1B6" w14:textId="77777777" w:rsidR="007B5901" w:rsidRPr="00890BFF" w:rsidRDefault="007B5901" w:rsidP="007B5901">
      <w:pPr>
        <w:ind w:firstLineChars="800" w:firstLine="1280"/>
        <w:jc w:val="right"/>
        <w:rPr>
          <w:rFonts w:eastAsia="標楷體"/>
          <w:color w:val="000000"/>
          <w:sz w:val="16"/>
          <w:szCs w:val="16"/>
        </w:rPr>
      </w:pPr>
      <w:r w:rsidRPr="00890BFF">
        <w:rPr>
          <w:rFonts w:eastAsia="標楷體"/>
          <w:color w:val="000000"/>
          <w:sz w:val="16"/>
          <w:szCs w:val="16"/>
        </w:rPr>
        <w:t>99.12.24</w:t>
      </w:r>
      <w:r w:rsidRPr="00890BFF">
        <w:rPr>
          <w:rFonts w:eastAsia="標楷體"/>
          <w:color w:val="000000"/>
          <w:sz w:val="16"/>
          <w:szCs w:val="16"/>
        </w:rPr>
        <w:t>教育部臺高</w:t>
      </w:r>
      <w:r w:rsidRPr="00890BFF">
        <w:rPr>
          <w:rFonts w:eastAsia="標楷體"/>
          <w:color w:val="000000"/>
          <w:sz w:val="16"/>
          <w:szCs w:val="16"/>
        </w:rPr>
        <w:t>(</w:t>
      </w:r>
      <w:r w:rsidRPr="00890BFF">
        <w:rPr>
          <w:rFonts w:eastAsia="標楷體"/>
          <w:color w:val="000000"/>
          <w:sz w:val="16"/>
          <w:szCs w:val="16"/>
        </w:rPr>
        <w:t>二</w:t>
      </w:r>
      <w:r w:rsidRPr="00890BFF">
        <w:rPr>
          <w:rFonts w:eastAsia="標楷體"/>
          <w:color w:val="000000"/>
          <w:sz w:val="16"/>
          <w:szCs w:val="16"/>
        </w:rPr>
        <w:t>)</w:t>
      </w:r>
      <w:r w:rsidRPr="00890BFF">
        <w:rPr>
          <w:rFonts w:eastAsia="標楷體"/>
          <w:color w:val="000000"/>
          <w:sz w:val="16"/>
          <w:szCs w:val="16"/>
        </w:rPr>
        <w:t>字第</w:t>
      </w:r>
      <w:r w:rsidRPr="00890BFF">
        <w:rPr>
          <w:rFonts w:eastAsia="標楷體"/>
          <w:color w:val="000000"/>
          <w:sz w:val="16"/>
          <w:szCs w:val="16"/>
        </w:rPr>
        <w:t>0990217685</w:t>
      </w:r>
      <w:r w:rsidRPr="00890BFF">
        <w:rPr>
          <w:rFonts w:eastAsia="標楷體"/>
          <w:color w:val="000000"/>
          <w:sz w:val="16"/>
          <w:szCs w:val="16"/>
        </w:rPr>
        <w:t>號函備查</w:t>
      </w:r>
    </w:p>
    <w:p w14:paraId="483D7505" w14:textId="77777777" w:rsidR="007B5901" w:rsidRPr="00890BFF" w:rsidRDefault="007B5901" w:rsidP="007B5901">
      <w:pPr>
        <w:ind w:firstLineChars="800" w:firstLine="1280"/>
        <w:jc w:val="right"/>
        <w:rPr>
          <w:rFonts w:eastAsia="標楷體"/>
          <w:color w:val="000000"/>
          <w:sz w:val="16"/>
          <w:szCs w:val="16"/>
        </w:rPr>
      </w:pPr>
      <w:r w:rsidRPr="00890BFF">
        <w:rPr>
          <w:rFonts w:eastAsia="標楷體"/>
          <w:color w:val="000000"/>
          <w:sz w:val="16"/>
          <w:szCs w:val="16"/>
        </w:rPr>
        <w:t xml:space="preserve">100.01.05 </w:t>
      </w:r>
      <w:r w:rsidRPr="00890BFF">
        <w:rPr>
          <w:rFonts w:eastAsia="標楷體"/>
          <w:bCs/>
          <w:snapToGrid w:val="0"/>
          <w:sz w:val="16"/>
          <w:szCs w:val="16"/>
        </w:rPr>
        <w:t>室秘法字第</w:t>
      </w:r>
      <w:r w:rsidRPr="00890BFF">
        <w:rPr>
          <w:rFonts w:eastAsia="標楷體"/>
          <w:bCs/>
          <w:snapToGrid w:val="0"/>
          <w:sz w:val="16"/>
          <w:szCs w:val="16"/>
        </w:rPr>
        <w:t>1000000003</w:t>
      </w:r>
      <w:r w:rsidRPr="00890BFF">
        <w:rPr>
          <w:rFonts w:eastAsia="標楷體"/>
          <w:bCs/>
          <w:snapToGrid w:val="0"/>
          <w:sz w:val="16"/>
          <w:szCs w:val="16"/>
        </w:rPr>
        <w:t>號函公布</w:t>
      </w:r>
    </w:p>
    <w:p w14:paraId="78BF199A" w14:textId="77777777" w:rsidR="007B5901" w:rsidRPr="00890BFF" w:rsidRDefault="007B5901" w:rsidP="007B5901">
      <w:pPr>
        <w:jc w:val="right"/>
        <w:rPr>
          <w:rFonts w:eastAsia="標楷體"/>
          <w:sz w:val="16"/>
          <w:szCs w:val="16"/>
        </w:rPr>
      </w:pPr>
      <w:r w:rsidRPr="00890BFF">
        <w:rPr>
          <w:rFonts w:eastAsia="標楷體"/>
          <w:sz w:val="16"/>
          <w:szCs w:val="16"/>
        </w:rPr>
        <w:t>100.10.19 100</w:t>
      </w:r>
      <w:r w:rsidRPr="00890BFF">
        <w:rPr>
          <w:rFonts w:eastAsia="標楷體"/>
          <w:sz w:val="16"/>
          <w:szCs w:val="16"/>
        </w:rPr>
        <w:t>學年度第</w:t>
      </w:r>
      <w:r w:rsidRPr="00890BFF">
        <w:rPr>
          <w:rFonts w:eastAsia="標楷體"/>
          <w:sz w:val="16"/>
          <w:szCs w:val="16"/>
        </w:rPr>
        <w:t>1</w:t>
      </w:r>
      <w:r w:rsidRPr="00890BFF">
        <w:rPr>
          <w:rFonts w:eastAsia="標楷體"/>
          <w:sz w:val="16"/>
          <w:szCs w:val="16"/>
        </w:rPr>
        <w:t>學期教務會議修正通過</w:t>
      </w:r>
    </w:p>
    <w:p w14:paraId="56463283"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 xml:space="preserve">100.11.30 </w:t>
      </w:r>
      <w:r w:rsidRPr="00890BFF">
        <w:rPr>
          <w:rFonts w:eastAsia="標楷體"/>
          <w:color w:val="000000"/>
          <w:sz w:val="16"/>
          <w:szCs w:val="16"/>
        </w:rPr>
        <w:t>處秘法字第</w:t>
      </w:r>
      <w:r w:rsidRPr="00890BFF">
        <w:rPr>
          <w:rFonts w:eastAsia="標楷體"/>
          <w:color w:val="000000"/>
          <w:sz w:val="16"/>
          <w:szCs w:val="16"/>
        </w:rPr>
        <w:t>1000000039</w:t>
      </w:r>
      <w:r w:rsidRPr="00890BFF">
        <w:rPr>
          <w:rFonts w:eastAsia="標楷體"/>
          <w:color w:val="000000"/>
          <w:sz w:val="16"/>
          <w:szCs w:val="16"/>
        </w:rPr>
        <w:t>號函公布</w:t>
      </w:r>
    </w:p>
    <w:p w14:paraId="5E0CB84F"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 xml:space="preserve">100.12.09 </w:t>
      </w:r>
      <w:r w:rsidRPr="00890BFF">
        <w:rPr>
          <w:rFonts w:eastAsia="標楷體"/>
          <w:color w:val="000000"/>
          <w:sz w:val="16"/>
          <w:szCs w:val="16"/>
        </w:rPr>
        <w:t>教育部臺高</w:t>
      </w:r>
      <w:r w:rsidRPr="00890BFF">
        <w:rPr>
          <w:rFonts w:eastAsia="標楷體"/>
          <w:color w:val="000000"/>
          <w:sz w:val="16"/>
          <w:szCs w:val="16"/>
        </w:rPr>
        <w:t>(</w:t>
      </w:r>
      <w:r w:rsidRPr="00890BFF">
        <w:rPr>
          <w:rFonts w:eastAsia="標楷體"/>
          <w:color w:val="000000"/>
          <w:sz w:val="16"/>
          <w:szCs w:val="16"/>
        </w:rPr>
        <w:t>二</w:t>
      </w:r>
      <w:r w:rsidRPr="00890BFF">
        <w:rPr>
          <w:rFonts w:eastAsia="標楷體"/>
          <w:color w:val="000000"/>
          <w:sz w:val="16"/>
          <w:szCs w:val="16"/>
        </w:rPr>
        <w:t>)</w:t>
      </w:r>
      <w:r w:rsidRPr="00890BFF">
        <w:rPr>
          <w:rFonts w:eastAsia="標楷體"/>
          <w:color w:val="000000"/>
          <w:sz w:val="16"/>
          <w:szCs w:val="16"/>
        </w:rPr>
        <w:t>字第</w:t>
      </w:r>
      <w:r w:rsidRPr="00890BFF">
        <w:rPr>
          <w:rFonts w:eastAsia="標楷體"/>
          <w:color w:val="000000"/>
          <w:sz w:val="16"/>
          <w:szCs w:val="16"/>
        </w:rPr>
        <w:t>1000221134</w:t>
      </w:r>
      <w:r w:rsidRPr="00890BFF">
        <w:rPr>
          <w:rFonts w:eastAsia="標楷體"/>
          <w:color w:val="000000"/>
          <w:sz w:val="16"/>
          <w:szCs w:val="16"/>
        </w:rPr>
        <w:t>號函備查</w:t>
      </w:r>
    </w:p>
    <w:p w14:paraId="29079E0B"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 xml:space="preserve">101.02.17 </w:t>
      </w:r>
      <w:r w:rsidRPr="00890BFF">
        <w:rPr>
          <w:rFonts w:eastAsia="標楷體"/>
          <w:color w:val="000000"/>
          <w:sz w:val="16"/>
          <w:szCs w:val="16"/>
        </w:rPr>
        <w:t>處秘法字第</w:t>
      </w:r>
      <w:r w:rsidRPr="00890BFF">
        <w:rPr>
          <w:rFonts w:eastAsia="標楷體"/>
          <w:color w:val="000000"/>
          <w:sz w:val="16"/>
          <w:szCs w:val="16"/>
        </w:rPr>
        <w:t>10100000008</w:t>
      </w:r>
      <w:r w:rsidRPr="00890BFF">
        <w:rPr>
          <w:rFonts w:eastAsia="標楷體"/>
          <w:color w:val="000000"/>
          <w:sz w:val="16"/>
          <w:szCs w:val="16"/>
        </w:rPr>
        <w:t>號函公布</w:t>
      </w:r>
    </w:p>
    <w:p w14:paraId="2446E2B1" w14:textId="77777777" w:rsidR="007B5901" w:rsidRPr="00890BFF" w:rsidRDefault="007B5901" w:rsidP="007B5901">
      <w:pPr>
        <w:jc w:val="right"/>
        <w:rPr>
          <w:rFonts w:eastAsia="標楷體"/>
          <w:color w:val="000000"/>
          <w:sz w:val="16"/>
          <w:szCs w:val="16"/>
        </w:rPr>
      </w:pPr>
      <w:r w:rsidRPr="00890BFF">
        <w:rPr>
          <w:rFonts w:eastAsia="標楷體"/>
          <w:color w:val="000000"/>
          <w:sz w:val="16"/>
          <w:szCs w:val="16"/>
        </w:rPr>
        <w:t>101.05.09 100</w:t>
      </w:r>
      <w:r w:rsidRPr="00890BFF">
        <w:rPr>
          <w:rFonts w:eastAsia="標楷體"/>
          <w:color w:val="000000"/>
          <w:sz w:val="16"/>
          <w:szCs w:val="16"/>
        </w:rPr>
        <w:t>學年度第</w:t>
      </w:r>
      <w:r w:rsidRPr="00890BFF">
        <w:rPr>
          <w:rFonts w:eastAsia="標楷體"/>
          <w:color w:val="000000"/>
          <w:sz w:val="16"/>
          <w:szCs w:val="16"/>
        </w:rPr>
        <w:t>2</w:t>
      </w:r>
      <w:r w:rsidRPr="00890BFF">
        <w:rPr>
          <w:rFonts w:eastAsia="標楷體"/>
          <w:color w:val="000000"/>
          <w:sz w:val="16"/>
          <w:szCs w:val="16"/>
        </w:rPr>
        <w:t>學期教務會議通過</w:t>
      </w:r>
    </w:p>
    <w:p w14:paraId="4E7359D8" w14:textId="77777777" w:rsidR="007B5901" w:rsidRPr="00890BFF" w:rsidRDefault="007B5901" w:rsidP="007B5901">
      <w:pPr>
        <w:tabs>
          <w:tab w:val="left" w:pos="0"/>
          <w:tab w:val="left" w:pos="720"/>
          <w:tab w:val="left" w:pos="1440"/>
          <w:tab w:val="left" w:pos="2160"/>
          <w:tab w:val="left" w:pos="2880"/>
          <w:tab w:val="left" w:pos="3600"/>
          <w:tab w:val="left" w:pos="4320"/>
        </w:tabs>
        <w:autoSpaceDE w:val="0"/>
        <w:autoSpaceDN w:val="0"/>
        <w:jc w:val="right"/>
        <w:rPr>
          <w:rFonts w:eastAsia="標楷體"/>
          <w:color w:val="000000"/>
          <w:sz w:val="16"/>
          <w:szCs w:val="16"/>
        </w:rPr>
      </w:pPr>
      <w:r w:rsidRPr="00890BFF">
        <w:rPr>
          <w:rFonts w:eastAsia="標楷體"/>
          <w:sz w:val="16"/>
          <w:szCs w:val="16"/>
        </w:rPr>
        <w:t>101.06.04</w:t>
      </w:r>
      <w:r w:rsidRPr="00890BFF">
        <w:rPr>
          <w:rFonts w:eastAsia="標楷體"/>
          <w:color w:val="000000"/>
          <w:sz w:val="16"/>
          <w:szCs w:val="16"/>
        </w:rPr>
        <w:t xml:space="preserve"> </w:t>
      </w:r>
      <w:r w:rsidRPr="00890BFF">
        <w:rPr>
          <w:rFonts w:eastAsia="標楷體"/>
          <w:color w:val="000000"/>
          <w:sz w:val="16"/>
          <w:szCs w:val="16"/>
        </w:rPr>
        <w:t>處秘法字第</w:t>
      </w:r>
      <w:r w:rsidRPr="00890BFF">
        <w:rPr>
          <w:rFonts w:eastAsia="標楷體"/>
          <w:color w:val="000000"/>
          <w:sz w:val="16"/>
          <w:szCs w:val="16"/>
        </w:rPr>
        <w:t>1010000027</w:t>
      </w:r>
      <w:r w:rsidRPr="00890BFF">
        <w:rPr>
          <w:rFonts w:eastAsia="標楷體"/>
          <w:color w:val="000000"/>
          <w:sz w:val="16"/>
          <w:szCs w:val="16"/>
        </w:rPr>
        <w:t>號函公布</w:t>
      </w:r>
    </w:p>
    <w:p w14:paraId="3A4AA07D" w14:textId="77777777" w:rsidR="007B5901" w:rsidRPr="00890BFF" w:rsidRDefault="007B5901" w:rsidP="007B5901">
      <w:pPr>
        <w:snapToGrid w:val="0"/>
        <w:ind w:leftChars="-1" w:left="-2" w:rightChars="-8" w:right="-19"/>
        <w:jc w:val="right"/>
        <w:rPr>
          <w:rFonts w:eastAsia="標楷體"/>
          <w:color w:val="000000"/>
          <w:sz w:val="16"/>
          <w:szCs w:val="16"/>
        </w:rPr>
      </w:pPr>
      <w:r w:rsidRPr="00890BFF">
        <w:rPr>
          <w:rFonts w:eastAsia="標楷體"/>
          <w:color w:val="000000"/>
          <w:sz w:val="16"/>
          <w:szCs w:val="16"/>
        </w:rPr>
        <w:t xml:space="preserve">101.07.12 </w:t>
      </w:r>
      <w:r w:rsidRPr="00890BFF">
        <w:rPr>
          <w:rFonts w:eastAsia="標楷體"/>
          <w:color w:val="000000"/>
          <w:sz w:val="16"/>
          <w:szCs w:val="16"/>
        </w:rPr>
        <w:t>教育部臺高</w:t>
      </w:r>
      <w:r w:rsidRPr="00890BFF">
        <w:rPr>
          <w:rFonts w:eastAsia="標楷體"/>
          <w:color w:val="000000"/>
          <w:sz w:val="16"/>
          <w:szCs w:val="16"/>
        </w:rPr>
        <w:t>(</w:t>
      </w:r>
      <w:r w:rsidRPr="00890BFF">
        <w:rPr>
          <w:rFonts w:eastAsia="標楷體"/>
          <w:color w:val="000000"/>
          <w:sz w:val="16"/>
          <w:szCs w:val="16"/>
        </w:rPr>
        <w:t>二</w:t>
      </w:r>
      <w:r w:rsidRPr="00890BFF">
        <w:rPr>
          <w:rFonts w:eastAsia="標楷體"/>
          <w:color w:val="000000"/>
          <w:sz w:val="16"/>
          <w:szCs w:val="16"/>
        </w:rPr>
        <w:t>)</w:t>
      </w:r>
      <w:r w:rsidRPr="00890BFF">
        <w:rPr>
          <w:rFonts w:eastAsia="標楷體"/>
          <w:color w:val="000000"/>
          <w:sz w:val="16"/>
          <w:szCs w:val="16"/>
        </w:rPr>
        <w:t>字第</w:t>
      </w:r>
      <w:r w:rsidRPr="00890BFF">
        <w:rPr>
          <w:rFonts w:eastAsia="標楷體"/>
          <w:color w:val="000000"/>
          <w:sz w:val="16"/>
          <w:szCs w:val="16"/>
        </w:rPr>
        <w:t>1010115340</w:t>
      </w:r>
      <w:r w:rsidRPr="00890BFF">
        <w:rPr>
          <w:rFonts w:eastAsia="標楷體"/>
          <w:color w:val="000000"/>
          <w:sz w:val="16"/>
          <w:szCs w:val="16"/>
        </w:rPr>
        <w:t>號函備查</w:t>
      </w:r>
    </w:p>
    <w:p w14:paraId="5BFBC043" w14:textId="77777777" w:rsidR="007B5901" w:rsidRPr="00890BFF" w:rsidRDefault="007B5901" w:rsidP="007B5901">
      <w:pPr>
        <w:ind w:leftChars="6" w:left="788" w:hangingChars="387" w:hanging="774"/>
        <w:jc w:val="right"/>
        <w:rPr>
          <w:rFonts w:eastAsia="標楷體"/>
          <w:bCs/>
          <w:sz w:val="20"/>
        </w:rPr>
      </w:pPr>
    </w:p>
    <w:p w14:paraId="640BB6E9" w14:textId="77777777" w:rsidR="007B5901" w:rsidRPr="00890BFF" w:rsidRDefault="007B5901" w:rsidP="007B5901">
      <w:pPr>
        <w:ind w:left="964" w:hanging="964"/>
        <w:jc w:val="right"/>
        <w:textDirection w:val="lrTbV"/>
        <w:rPr>
          <w:rFonts w:eastAsia="標楷體"/>
        </w:rPr>
      </w:pPr>
    </w:p>
    <w:p w14:paraId="3074EA0D" w14:textId="77777777" w:rsidR="007B5901" w:rsidRPr="00890BFF" w:rsidRDefault="007B5901" w:rsidP="007B5901">
      <w:pPr>
        <w:ind w:left="964" w:hanging="964"/>
        <w:textDirection w:val="lrTbV"/>
        <w:rPr>
          <w:rFonts w:eastAsia="標楷體"/>
        </w:rPr>
      </w:pPr>
      <w:r w:rsidRPr="00890BFF">
        <w:rPr>
          <w:rFonts w:eastAsia="標楷體"/>
        </w:rPr>
        <w:t>第一條　為便於處理學生抵免學分，特訂定淡江大學學生學分抵免規則。</w:t>
      </w:r>
      <w:r w:rsidRPr="00890BFF">
        <w:rPr>
          <w:rFonts w:eastAsia="標楷體"/>
        </w:rPr>
        <w:t>(</w:t>
      </w:r>
      <w:r w:rsidRPr="00890BFF">
        <w:rPr>
          <w:rFonts w:eastAsia="標楷體"/>
        </w:rPr>
        <w:t>以下簡稱本規則</w:t>
      </w:r>
      <w:r w:rsidRPr="00890BFF">
        <w:rPr>
          <w:rFonts w:eastAsia="標楷體"/>
        </w:rPr>
        <w:t>)</w:t>
      </w:r>
    </w:p>
    <w:p w14:paraId="1043D3A9" w14:textId="77777777" w:rsidR="007B5901" w:rsidRPr="00890BFF" w:rsidRDefault="007B5901" w:rsidP="007B5901">
      <w:pPr>
        <w:rPr>
          <w:rFonts w:eastAsia="標楷體"/>
        </w:rPr>
      </w:pPr>
      <w:r w:rsidRPr="00890BFF">
        <w:rPr>
          <w:rFonts w:eastAsia="標楷體"/>
        </w:rPr>
        <w:t>第二條　下列學生得申請抵免學分</w:t>
      </w:r>
    </w:p>
    <w:p w14:paraId="151BB331" w14:textId="77777777" w:rsidR="007B5901" w:rsidRPr="00890BFF" w:rsidRDefault="007B5901" w:rsidP="007B5901">
      <w:pPr>
        <w:kinsoku w:val="0"/>
        <w:overflowPunct w:val="0"/>
        <w:ind w:leftChars="400" w:left="960"/>
        <w:rPr>
          <w:rFonts w:eastAsia="標楷體"/>
        </w:rPr>
      </w:pPr>
      <w:r w:rsidRPr="00890BFF">
        <w:rPr>
          <w:rFonts w:eastAsia="標楷體"/>
        </w:rPr>
        <w:t>一、</w:t>
      </w:r>
      <w:r w:rsidRPr="00890BFF">
        <w:rPr>
          <w:rFonts w:eastAsia="標楷體"/>
          <w:szCs w:val="24"/>
        </w:rPr>
        <w:t>大學部</w:t>
      </w:r>
      <w:r w:rsidRPr="00890BFF">
        <w:rPr>
          <w:rFonts w:eastAsia="標楷體"/>
        </w:rPr>
        <w:t>新生、轉學生、轉學復轉系生或雙聯學制生。</w:t>
      </w:r>
    </w:p>
    <w:p w14:paraId="62B62C80" w14:textId="77777777" w:rsidR="007B5901" w:rsidRPr="00890BFF" w:rsidRDefault="007B5901" w:rsidP="007B5901">
      <w:pPr>
        <w:kinsoku w:val="0"/>
        <w:overflowPunct w:val="0"/>
        <w:ind w:leftChars="399" w:left="958"/>
        <w:rPr>
          <w:rFonts w:eastAsia="標楷體"/>
        </w:rPr>
      </w:pPr>
      <w:r w:rsidRPr="00890BFF">
        <w:rPr>
          <w:rFonts w:eastAsia="標楷體"/>
        </w:rPr>
        <w:t>二、依照法令規定准許於校內外修讀推廣教育學分班後考取修讀學位者。</w:t>
      </w:r>
    </w:p>
    <w:p w14:paraId="01D61234" w14:textId="77777777" w:rsidR="007B5901" w:rsidRPr="00890BFF" w:rsidRDefault="007B5901" w:rsidP="001433C5">
      <w:pPr>
        <w:kinsoku w:val="0"/>
        <w:overflowPunct w:val="0"/>
        <w:ind w:leftChars="400" w:left="1440" w:rightChars="-72" w:right="-173" w:hangingChars="200" w:hanging="480"/>
        <w:rPr>
          <w:rFonts w:eastAsia="標楷體"/>
        </w:rPr>
      </w:pPr>
      <w:r w:rsidRPr="00890BFF">
        <w:rPr>
          <w:rFonts w:eastAsia="標楷體"/>
        </w:rPr>
        <w:t>三、本校大學部學生先修本校研究所課程，且此課程不計入大學部畢業學分數規定者。惟列入大學部畢業學分數內計算者，嗣後考取研究所碩士班，在不變更碩士班畢業學分數原則下，得據以申請免修。</w:t>
      </w:r>
    </w:p>
    <w:p w14:paraId="0C85175B" w14:textId="77777777" w:rsidR="007B5901" w:rsidRPr="00890BFF" w:rsidRDefault="007B5901" w:rsidP="007B5901">
      <w:pPr>
        <w:kinsoku w:val="0"/>
        <w:overflowPunct w:val="0"/>
        <w:ind w:firstLineChars="400" w:firstLine="960"/>
        <w:rPr>
          <w:rFonts w:eastAsia="標楷體"/>
        </w:rPr>
      </w:pPr>
      <w:r w:rsidRPr="00890BFF">
        <w:rPr>
          <w:rFonts w:eastAsia="標楷體"/>
        </w:rPr>
        <w:t>四、</w:t>
      </w:r>
      <w:r w:rsidR="001433C5" w:rsidRPr="00890BFF">
        <w:rPr>
          <w:rFonts w:eastAsia="標楷體"/>
        </w:rPr>
        <w:t>本校已畢業或肄業之研究生，嗣後考取碩士班者。</w:t>
      </w:r>
    </w:p>
    <w:p w14:paraId="68DDB5F5" w14:textId="77777777" w:rsidR="007B5901" w:rsidRPr="00890BFF" w:rsidRDefault="007B5901" w:rsidP="007B5901">
      <w:pPr>
        <w:ind w:firstLineChars="400" w:firstLine="960"/>
        <w:rPr>
          <w:rFonts w:eastAsia="標楷體"/>
        </w:rPr>
      </w:pPr>
      <w:r w:rsidRPr="00890BFF">
        <w:rPr>
          <w:rFonts w:eastAsia="標楷體"/>
        </w:rPr>
        <w:t>五、</w:t>
      </w:r>
      <w:r w:rsidR="001433C5" w:rsidRPr="00890BFF">
        <w:rPr>
          <w:rFonts w:eastAsia="標楷體"/>
        </w:rPr>
        <w:t>曾修讀本校博士班之學生，嗣後考取博士班者。</w:t>
      </w:r>
    </w:p>
    <w:p w14:paraId="1C9A55CF" w14:textId="77777777" w:rsidR="007B5901" w:rsidRPr="00890BFF" w:rsidRDefault="007B5901" w:rsidP="007B5901">
      <w:pPr>
        <w:ind w:left="941" w:hangingChars="392" w:hanging="941"/>
        <w:rPr>
          <w:rFonts w:eastAsia="標楷體"/>
          <w:szCs w:val="24"/>
        </w:rPr>
      </w:pPr>
      <w:r w:rsidRPr="00890BFF">
        <w:rPr>
          <w:rFonts w:eastAsia="標楷體"/>
        </w:rPr>
        <w:t xml:space="preserve">第三條　</w:t>
      </w:r>
      <w:r w:rsidRPr="00890BFF">
        <w:rPr>
          <w:rFonts w:eastAsia="標楷體"/>
          <w:szCs w:val="24"/>
        </w:rPr>
        <w:t>凡原校已修及格之科目，大學部以六十分、研究所以七十分為及格，可申請抵免，抵免之科目及學分由各系、所及通識教育課程開課單位自訂。</w:t>
      </w:r>
    </w:p>
    <w:p w14:paraId="67DA9A46" w14:textId="77777777" w:rsidR="007B5901" w:rsidRPr="00890BFF" w:rsidRDefault="007B5901" w:rsidP="007B5901">
      <w:pPr>
        <w:kinsoku w:val="0"/>
        <w:overflowPunct w:val="0"/>
        <w:ind w:leftChars="409" w:left="982"/>
        <w:rPr>
          <w:rFonts w:eastAsia="標楷體"/>
        </w:rPr>
      </w:pPr>
      <w:r w:rsidRPr="00890BFF">
        <w:rPr>
          <w:rFonts w:eastAsia="標楷體"/>
          <w:szCs w:val="24"/>
        </w:rPr>
        <w:t>五專學制專一至專三所修習之課程不得申請學分抵免；外語學院專業課程學分抵免標準由各系訂定之。</w:t>
      </w:r>
    </w:p>
    <w:p w14:paraId="485D527C" w14:textId="77777777" w:rsidR="007B5901" w:rsidRPr="00890BFF" w:rsidRDefault="007B5901" w:rsidP="007B5901">
      <w:pPr>
        <w:kinsoku w:val="0"/>
        <w:overflowPunct w:val="0"/>
        <w:textDirection w:val="lrTbV"/>
        <w:rPr>
          <w:rFonts w:eastAsia="標楷體"/>
        </w:rPr>
      </w:pPr>
      <w:r w:rsidRPr="00890BFF">
        <w:rPr>
          <w:rFonts w:eastAsia="標楷體"/>
        </w:rPr>
        <w:t>第四條　學分抵免之原則：</w:t>
      </w:r>
    </w:p>
    <w:p w14:paraId="3F323DD5" w14:textId="77777777" w:rsidR="007B5901" w:rsidRPr="00890BFF" w:rsidRDefault="007B5901" w:rsidP="007B5901">
      <w:pPr>
        <w:pStyle w:val="a8"/>
        <w:ind w:leftChars="413" w:left="1471" w:hangingChars="200"/>
        <w:rPr>
          <w:rFonts w:ascii="Times New Roman"/>
          <w:sz w:val="24"/>
          <w:szCs w:val="24"/>
        </w:rPr>
      </w:pPr>
      <w:r w:rsidRPr="00890BFF">
        <w:rPr>
          <w:rFonts w:ascii="Times New Roman"/>
          <w:sz w:val="24"/>
          <w:szCs w:val="24"/>
        </w:rPr>
        <w:t>一、學分抵免範圍：各系、所之必修科目、選修科目，及該系、所承認之他系、所選修科目。</w:t>
      </w:r>
    </w:p>
    <w:p w14:paraId="057AE59B" w14:textId="77777777" w:rsidR="007B5901" w:rsidRPr="00890BFF" w:rsidRDefault="007B5901" w:rsidP="007B5901">
      <w:pPr>
        <w:kinsoku w:val="0"/>
        <w:overflowPunct w:val="0"/>
        <w:ind w:firstLineChars="400" w:firstLine="960"/>
        <w:rPr>
          <w:rFonts w:eastAsia="標楷體"/>
          <w:szCs w:val="24"/>
        </w:rPr>
      </w:pPr>
      <w:r w:rsidRPr="00890BFF">
        <w:rPr>
          <w:rFonts w:eastAsia="標楷體"/>
          <w:szCs w:val="24"/>
        </w:rPr>
        <w:t>二、科目名稱不同，但內容相同或性質相近者，得從寬抵免。</w:t>
      </w:r>
    </w:p>
    <w:p w14:paraId="56C71AE3" w14:textId="77777777" w:rsidR="007B5901" w:rsidRPr="00890BFF" w:rsidRDefault="007B5901" w:rsidP="007B5901">
      <w:pPr>
        <w:pStyle w:val="2"/>
        <w:spacing w:line="240" w:lineRule="auto"/>
        <w:ind w:leftChars="413" w:left="1471" w:hangingChars="200" w:hanging="480"/>
        <w:rPr>
          <w:rFonts w:ascii="Times New Roman"/>
          <w:szCs w:val="24"/>
        </w:rPr>
      </w:pPr>
      <w:r w:rsidRPr="00890BFF">
        <w:rPr>
          <w:rFonts w:ascii="Times New Roman"/>
          <w:szCs w:val="24"/>
        </w:rPr>
        <w:t>三、原修科目學分不足，欲抵免全學年之科目者，以抵免上學期為原則，下學期仍須補修。</w:t>
      </w:r>
    </w:p>
    <w:p w14:paraId="2F5F5D6B" w14:textId="77777777" w:rsidR="007B5901" w:rsidRPr="00890BFF" w:rsidRDefault="007B5901" w:rsidP="007B5901">
      <w:pPr>
        <w:kinsoku w:val="0"/>
        <w:overflowPunct w:val="0"/>
        <w:ind w:firstLineChars="400" w:firstLine="960"/>
        <w:rPr>
          <w:rFonts w:eastAsia="標楷體"/>
          <w:szCs w:val="24"/>
        </w:rPr>
      </w:pPr>
      <w:r w:rsidRPr="00890BFF">
        <w:rPr>
          <w:rFonts w:eastAsia="標楷體"/>
          <w:szCs w:val="24"/>
        </w:rPr>
        <w:t>四、體育只可抵免轉入年級前之課程，自轉入年級起應修習。</w:t>
      </w:r>
    </w:p>
    <w:p w14:paraId="788F9B5F" w14:textId="77777777" w:rsidR="007B5901" w:rsidRPr="00890BFF" w:rsidRDefault="007B5901" w:rsidP="007B5901">
      <w:pPr>
        <w:kinsoku w:val="0"/>
        <w:overflowPunct w:val="0"/>
        <w:ind w:firstLineChars="400" w:firstLine="960"/>
        <w:rPr>
          <w:rFonts w:eastAsia="標楷體"/>
          <w:szCs w:val="24"/>
        </w:rPr>
      </w:pPr>
      <w:r w:rsidRPr="00890BFF">
        <w:rPr>
          <w:rFonts w:eastAsia="標楷體"/>
          <w:szCs w:val="24"/>
        </w:rPr>
        <w:t>五、經辦理學分抵免之科目如重覆修習，將不計算於畢業學分內。</w:t>
      </w:r>
    </w:p>
    <w:p w14:paraId="384892FC" w14:textId="77777777" w:rsidR="007B5901" w:rsidRPr="00890BFF" w:rsidRDefault="007B5901" w:rsidP="007B5901">
      <w:pPr>
        <w:kinsoku w:val="0"/>
        <w:overflowPunct w:val="0"/>
        <w:rPr>
          <w:rFonts w:eastAsia="標楷體"/>
        </w:rPr>
      </w:pPr>
      <w:r w:rsidRPr="00890BFF">
        <w:rPr>
          <w:rFonts w:eastAsia="標楷體"/>
        </w:rPr>
        <w:t>第五條　抵免學分數之限定：</w:t>
      </w:r>
    </w:p>
    <w:p w14:paraId="533B909B" w14:textId="77777777" w:rsidR="007B5901" w:rsidRPr="00890BFF" w:rsidRDefault="007B5901" w:rsidP="007B5901">
      <w:pPr>
        <w:ind w:firstLineChars="400" w:firstLine="960"/>
        <w:rPr>
          <w:rFonts w:eastAsia="標楷體"/>
        </w:rPr>
      </w:pPr>
      <w:r w:rsidRPr="00890BFF">
        <w:rPr>
          <w:rFonts w:eastAsia="標楷體"/>
        </w:rPr>
        <w:t>一、大學部</w:t>
      </w:r>
    </w:p>
    <w:p w14:paraId="2F2779F4" w14:textId="77777777" w:rsidR="007B5901" w:rsidRPr="00890BFF" w:rsidRDefault="007B5901" w:rsidP="007B5901">
      <w:pPr>
        <w:ind w:firstLineChars="600" w:firstLine="1440"/>
        <w:rPr>
          <w:rFonts w:eastAsia="標楷體"/>
        </w:rPr>
      </w:pPr>
      <w:r w:rsidRPr="00890BFF">
        <w:rPr>
          <w:rFonts w:eastAsia="標楷體"/>
        </w:rPr>
        <w:lastRenderedPageBreak/>
        <w:t>(</w:t>
      </w:r>
      <w:r w:rsidRPr="00890BFF">
        <w:rPr>
          <w:rFonts w:eastAsia="標楷體"/>
        </w:rPr>
        <w:t>一</w:t>
      </w:r>
      <w:r w:rsidRPr="00890BFF">
        <w:rPr>
          <w:rFonts w:eastAsia="標楷體"/>
        </w:rPr>
        <w:t>)</w:t>
      </w:r>
      <w:r w:rsidRPr="00890BFF">
        <w:rPr>
          <w:rFonts w:eastAsia="標楷體"/>
        </w:rPr>
        <w:t>一年級新生至多抵免三十學分。</w:t>
      </w:r>
    </w:p>
    <w:p w14:paraId="187E51D8" w14:textId="77777777" w:rsidR="007B5901" w:rsidRPr="00890BFF" w:rsidRDefault="007B5901" w:rsidP="007B5901">
      <w:pPr>
        <w:ind w:leftChars="600" w:left="1920" w:hangingChars="200" w:hanging="480"/>
        <w:rPr>
          <w:rFonts w:eastAsia="標楷體"/>
        </w:rPr>
      </w:pPr>
      <w:r w:rsidRPr="00890BFF">
        <w:rPr>
          <w:rFonts w:eastAsia="標楷體"/>
        </w:rPr>
        <w:t>(</w:t>
      </w:r>
      <w:r w:rsidRPr="00890BFF">
        <w:rPr>
          <w:rFonts w:eastAsia="標楷體"/>
        </w:rPr>
        <w:t>二</w:t>
      </w:r>
      <w:r w:rsidRPr="00890BFF">
        <w:rPr>
          <w:rFonts w:eastAsia="標楷體"/>
        </w:rPr>
        <w:t>)</w:t>
      </w:r>
      <w:r w:rsidRPr="00890BFF">
        <w:rPr>
          <w:rFonts w:eastAsia="標楷體"/>
        </w:rPr>
        <w:t>轉入二年級者，其抵免學分總數以轉入該系一年級應修學分總數為原則（至多抵免五十學分）</w:t>
      </w:r>
    </w:p>
    <w:p w14:paraId="41169AE5" w14:textId="77777777" w:rsidR="007B5901" w:rsidRPr="00890BFF" w:rsidRDefault="007B5901" w:rsidP="007B5901">
      <w:pPr>
        <w:ind w:leftChars="600" w:left="1920" w:hangingChars="200" w:hanging="480"/>
        <w:rPr>
          <w:rFonts w:eastAsia="標楷體"/>
        </w:rPr>
      </w:pPr>
      <w:r w:rsidRPr="00890BFF">
        <w:rPr>
          <w:rFonts w:eastAsia="標楷體"/>
        </w:rPr>
        <w:t>(</w:t>
      </w:r>
      <w:r w:rsidRPr="00890BFF">
        <w:rPr>
          <w:rFonts w:eastAsia="標楷體"/>
        </w:rPr>
        <w:t>三</w:t>
      </w:r>
      <w:r w:rsidRPr="00890BFF">
        <w:rPr>
          <w:rFonts w:eastAsia="標楷體"/>
        </w:rPr>
        <w:t>)</w:t>
      </w:r>
      <w:r w:rsidRPr="00890BFF">
        <w:rPr>
          <w:rFonts w:eastAsia="標楷體"/>
        </w:rPr>
        <w:t>轉入三年級者，其抵免學分總數以轉入該系一、二年級應修學分總數為原則（至多抵免一百學分）。</w:t>
      </w:r>
    </w:p>
    <w:p w14:paraId="1B410B5A" w14:textId="77777777" w:rsidR="007B5901" w:rsidRPr="00890BFF" w:rsidRDefault="007B5901" w:rsidP="007B5901">
      <w:pPr>
        <w:ind w:leftChars="600" w:left="1920" w:hangingChars="200" w:hanging="480"/>
        <w:rPr>
          <w:rFonts w:eastAsia="標楷體"/>
        </w:rPr>
      </w:pPr>
      <w:r w:rsidRPr="00890BFF">
        <w:rPr>
          <w:rFonts w:eastAsia="標楷體"/>
        </w:rPr>
        <w:t>(</w:t>
      </w:r>
      <w:r w:rsidRPr="00890BFF">
        <w:rPr>
          <w:rFonts w:eastAsia="標楷體"/>
        </w:rPr>
        <w:t>四</w:t>
      </w:r>
      <w:r w:rsidRPr="00890BFF">
        <w:rPr>
          <w:rFonts w:eastAsia="標楷體"/>
        </w:rPr>
        <w:t>)</w:t>
      </w:r>
      <w:r w:rsidRPr="00890BFF">
        <w:rPr>
          <w:rFonts w:eastAsia="標楷體"/>
        </w:rPr>
        <w:t>本校畢業生、退學生、選讀生則不受前三項之限制。</w:t>
      </w:r>
    </w:p>
    <w:p w14:paraId="295D2C1A" w14:textId="77777777" w:rsidR="007B5901" w:rsidRPr="00890BFF" w:rsidRDefault="007B5901" w:rsidP="007B5901">
      <w:pPr>
        <w:ind w:leftChars="600" w:left="1920" w:hangingChars="200" w:hanging="480"/>
        <w:rPr>
          <w:rFonts w:eastAsia="標楷體"/>
        </w:rPr>
      </w:pPr>
      <w:r w:rsidRPr="00890BFF">
        <w:rPr>
          <w:rFonts w:eastAsia="標楷體"/>
        </w:rPr>
        <w:t>(</w:t>
      </w:r>
      <w:r w:rsidRPr="00890BFF">
        <w:rPr>
          <w:rFonts w:eastAsia="標楷體"/>
        </w:rPr>
        <w:t>五</w:t>
      </w:r>
      <w:r w:rsidRPr="00890BFF">
        <w:rPr>
          <w:rFonts w:eastAsia="標楷體"/>
        </w:rPr>
        <w:t>)</w:t>
      </w:r>
      <w:r w:rsidRPr="00890BFF">
        <w:rPr>
          <w:rFonts w:eastAsia="標楷體"/>
        </w:rPr>
        <w:t>轉學生再經轉系核准後，抵免之學分數仍以原轉入年級之學分數為限。</w:t>
      </w:r>
    </w:p>
    <w:p w14:paraId="7671A1F5" w14:textId="77777777" w:rsidR="007B5901" w:rsidRPr="00890BFF" w:rsidRDefault="007B5901" w:rsidP="007B5901">
      <w:pPr>
        <w:ind w:leftChars="521" w:left="1740" w:hangingChars="204" w:hanging="490"/>
        <w:rPr>
          <w:rFonts w:eastAsia="標楷體"/>
        </w:rPr>
      </w:pPr>
      <w:r w:rsidRPr="00890BFF">
        <w:rPr>
          <w:rFonts w:eastAsia="標楷體"/>
        </w:rPr>
        <w:t>二、研究所</w:t>
      </w:r>
    </w:p>
    <w:p w14:paraId="005F1CE8" w14:textId="77777777" w:rsidR="001433C5" w:rsidRPr="00890BFF" w:rsidRDefault="001433C5" w:rsidP="001433C5">
      <w:pPr>
        <w:ind w:leftChars="721" w:left="1740" w:hangingChars="4" w:hanging="10"/>
        <w:rPr>
          <w:rFonts w:eastAsia="標楷體"/>
        </w:rPr>
      </w:pPr>
      <w:r w:rsidRPr="00890BFF">
        <w:rPr>
          <w:rFonts w:eastAsia="標楷體"/>
          <w:szCs w:val="24"/>
        </w:rPr>
        <w:t>學分抵免以應修畢業學分數二分之一為限，碩士班至多抵免十二學分，博士班至多抵免九學分（但其修業年限不得減少）。本校大學部學生經核准成為預研生，且經招生考試錄取碩士班者，至多抵免二十學分。</w:t>
      </w:r>
    </w:p>
    <w:p w14:paraId="5BE4AF25" w14:textId="77777777" w:rsidR="007B5901" w:rsidRPr="00890BFF" w:rsidRDefault="007B5901" w:rsidP="007B5901">
      <w:pPr>
        <w:kinsoku w:val="0"/>
        <w:overflowPunct w:val="0"/>
        <w:rPr>
          <w:rFonts w:eastAsia="標楷體"/>
        </w:rPr>
      </w:pPr>
      <w:r w:rsidRPr="00890BFF">
        <w:rPr>
          <w:rFonts w:eastAsia="標楷體"/>
        </w:rPr>
        <w:t>第六條</w:t>
      </w:r>
      <w:r w:rsidRPr="00890BFF">
        <w:rPr>
          <w:rFonts w:eastAsia="標楷體"/>
        </w:rPr>
        <w:t xml:space="preserve">  </w:t>
      </w:r>
      <w:r w:rsidRPr="00890BFF">
        <w:rPr>
          <w:rFonts w:eastAsia="標楷體"/>
        </w:rPr>
        <w:t>提高編級：</w:t>
      </w:r>
    </w:p>
    <w:p w14:paraId="6F20077D" w14:textId="77777777" w:rsidR="001433C5" w:rsidRPr="00890BFF" w:rsidRDefault="001433C5" w:rsidP="001433C5">
      <w:pPr>
        <w:spacing w:line="360" w:lineRule="exact"/>
        <w:ind w:leftChars="374" w:left="1378" w:hangingChars="200" w:hanging="480"/>
        <w:rPr>
          <w:rFonts w:eastAsia="標楷體"/>
        </w:rPr>
      </w:pPr>
      <w:r w:rsidRPr="00890BFF">
        <w:rPr>
          <w:rFonts w:eastAsia="標楷體"/>
        </w:rPr>
        <w:t>一、本校畢業生、退學生、選讀生經考取本校正式生者，經辦理學分抵免後得重新申請編入適當年級，重新編級之規定如下：</w:t>
      </w:r>
    </w:p>
    <w:p w14:paraId="3ACC47F6" w14:textId="77777777" w:rsidR="001433C5" w:rsidRPr="00890BFF" w:rsidRDefault="001433C5" w:rsidP="001433C5">
      <w:pPr>
        <w:spacing w:line="360" w:lineRule="exact"/>
        <w:ind w:leftChars="574" w:left="1858" w:hangingChars="200" w:hanging="480"/>
        <w:rPr>
          <w:rFonts w:eastAsia="標楷體"/>
        </w:rPr>
      </w:pPr>
      <w:r w:rsidRPr="00890BFF">
        <w:rPr>
          <w:rFonts w:eastAsia="標楷體"/>
        </w:rPr>
        <w:t>(</w:t>
      </w:r>
      <w:r w:rsidRPr="00890BFF">
        <w:rPr>
          <w:rFonts w:eastAsia="標楷體"/>
        </w:rPr>
        <w:t>一</w:t>
      </w:r>
      <w:r w:rsidRPr="00890BFF">
        <w:rPr>
          <w:rFonts w:eastAsia="標楷體"/>
        </w:rPr>
        <w:t>)</w:t>
      </w:r>
      <w:r w:rsidRPr="00890BFF">
        <w:rPr>
          <w:rFonts w:eastAsia="標楷體"/>
        </w:rPr>
        <w:t>大學部：抵免三十五學分以上者，可申請編高為二年級；抵免七十學分以上者，可申請編高為三年級；抵免一百零五學分以上者，可申請編高為四年級。</w:t>
      </w:r>
    </w:p>
    <w:p w14:paraId="49F18474" w14:textId="77777777" w:rsidR="001433C5" w:rsidRPr="00890BFF" w:rsidRDefault="001433C5" w:rsidP="001433C5">
      <w:pPr>
        <w:spacing w:line="360" w:lineRule="exact"/>
        <w:ind w:firstLineChars="600" w:firstLine="1440"/>
        <w:rPr>
          <w:rFonts w:eastAsia="標楷體"/>
        </w:rPr>
      </w:pPr>
      <w:r w:rsidRPr="00890BFF">
        <w:rPr>
          <w:rFonts w:eastAsia="標楷體"/>
        </w:rPr>
        <w:t>(</w:t>
      </w:r>
      <w:r w:rsidRPr="00890BFF">
        <w:rPr>
          <w:rFonts w:eastAsia="標楷體"/>
        </w:rPr>
        <w:t>二</w:t>
      </w:r>
      <w:r w:rsidRPr="00890BFF">
        <w:rPr>
          <w:rFonts w:eastAsia="標楷體"/>
        </w:rPr>
        <w:t>)</w:t>
      </w:r>
      <w:r w:rsidRPr="00890BFF">
        <w:rPr>
          <w:rFonts w:eastAsia="標楷體"/>
        </w:rPr>
        <w:t>凡於當年級退學者，無論抵免學分多寡均不得晉級編高。</w:t>
      </w:r>
    </w:p>
    <w:p w14:paraId="5173390C" w14:textId="77777777" w:rsidR="001433C5" w:rsidRPr="00890BFF" w:rsidRDefault="001433C5" w:rsidP="001433C5">
      <w:pPr>
        <w:spacing w:line="360" w:lineRule="exact"/>
        <w:ind w:firstLineChars="600" w:firstLine="1440"/>
        <w:rPr>
          <w:rFonts w:eastAsia="標楷體"/>
        </w:rPr>
      </w:pPr>
      <w:r w:rsidRPr="00890BFF">
        <w:rPr>
          <w:rFonts w:eastAsia="標楷體"/>
        </w:rPr>
        <w:t>(</w:t>
      </w:r>
      <w:r w:rsidRPr="00890BFF">
        <w:rPr>
          <w:rFonts w:eastAsia="標楷體"/>
        </w:rPr>
        <w:t>三</w:t>
      </w:r>
      <w:r w:rsidRPr="00890BFF">
        <w:rPr>
          <w:rFonts w:eastAsia="標楷體"/>
        </w:rPr>
        <w:t>)</w:t>
      </w:r>
      <w:r w:rsidRPr="00890BFF">
        <w:rPr>
          <w:rFonts w:eastAsia="標楷體"/>
        </w:rPr>
        <w:t>轉系生不得申請重新編級。</w:t>
      </w:r>
    </w:p>
    <w:p w14:paraId="4C605235" w14:textId="77777777" w:rsidR="007B5901" w:rsidRPr="00890BFF" w:rsidRDefault="001433C5" w:rsidP="001433C5">
      <w:pPr>
        <w:ind w:firstLineChars="400" w:firstLine="960"/>
        <w:rPr>
          <w:rFonts w:eastAsia="標楷體"/>
          <w:spacing w:val="-2"/>
        </w:rPr>
      </w:pPr>
      <w:r w:rsidRPr="00890BFF">
        <w:rPr>
          <w:rFonts w:eastAsia="標楷體"/>
        </w:rPr>
        <w:t>二、</w:t>
      </w:r>
      <w:r w:rsidRPr="00890BFF">
        <w:rPr>
          <w:rFonts w:eastAsia="標楷體"/>
          <w:spacing w:val="-2"/>
        </w:rPr>
        <w:t>前述辦理提高編級學生，至少修業一年並依照學期限修學分數修習，始可畢業。</w:t>
      </w:r>
    </w:p>
    <w:p w14:paraId="263E94B8" w14:textId="77777777" w:rsidR="007B5901" w:rsidRPr="00890BFF" w:rsidRDefault="007B5901" w:rsidP="007B5901">
      <w:pPr>
        <w:ind w:left="720" w:hangingChars="300" w:hanging="720"/>
        <w:rPr>
          <w:rFonts w:eastAsia="標楷體"/>
        </w:rPr>
      </w:pPr>
      <w:r w:rsidRPr="00890BFF">
        <w:rPr>
          <w:rFonts w:eastAsia="標楷體"/>
        </w:rPr>
        <w:t>第七條　申請學分抵免之作業程序：</w:t>
      </w:r>
    </w:p>
    <w:p w14:paraId="49DC2C09" w14:textId="77777777" w:rsidR="007B5901" w:rsidRPr="00890BFF" w:rsidRDefault="007B5901" w:rsidP="007B5901">
      <w:pPr>
        <w:ind w:firstLineChars="400" w:firstLine="960"/>
        <w:rPr>
          <w:rFonts w:eastAsia="標楷體"/>
          <w:color w:val="000000"/>
        </w:rPr>
      </w:pPr>
      <w:r w:rsidRPr="00890BFF">
        <w:rPr>
          <w:rFonts w:eastAsia="標楷體"/>
          <w:color w:val="000000"/>
        </w:rPr>
        <w:t>一、繳交資料時間：</w:t>
      </w:r>
    </w:p>
    <w:p w14:paraId="1E924344" w14:textId="77777777" w:rsidR="007B5901" w:rsidRPr="00890BFF" w:rsidRDefault="007B5901" w:rsidP="007B5901">
      <w:pPr>
        <w:ind w:leftChars="600" w:left="1440"/>
        <w:rPr>
          <w:rFonts w:eastAsia="標楷體"/>
          <w:color w:val="000000"/>
        </w:rPr>
      </w:pPr>
      <w:r w:rsidRPr="00890BFF">
        <w:rPr>
          <w:rFonts w:eastAsia="標楷體"/>
          <w:color w:val="000000"/>
          <w:szCs w:val="24"/>
        </w:rPr>
        <w:t>新生及轉學復轉系生於開學時；轉學生及進學班新生於現場註冊時，先至各系諮詢抵免科目並繳交原校成績單正本，成績單上註明系級、學號。</w:t>
      </w:r>
    </w:p>
    <w:p w14:paraId="6C2B540D" w14:textId="77777777" w:rsidR="007B5901" w:rsidRPr="00890BFF" w:rsidRDefault="007B5901" w:rsidP="007B5901">
      <w:pPr>
        <w:ind w:firstLineChars="400" w:firstLine="960"/>
        <w:rPr>
          <w:rFonts w:eastAsia="標楷體"/>
          <w:color w:val="000000"/>
        </w:rPr>
      </w:pPr>
      <w:r w:rsidRPr="00890BFF">
        <w:rPr>
          <w:rFonts w:eastAsia="標楷體"/>
          <w:color w:val="000000"/>
        </w:rPr>
        <w:t>二、上網填寫抵免時間：</w:t>
      </w:r>
    </w:p>
    <w:p w14:paraId="55447A72" w14:textId="77777777" w:rsidR="007B5901" w:rsidRPr="00890BFF" w:rsidRDefault="007B5901" w:rsidP="007B5901">
      <w:pPr>
        <w:ind w:firstLineChars="550" w:firstLine="1320"/>
        <w:rPr>
          <w:rFonts w:eastAsia="標楷體"/>
          <w:color w:val="000000"/>
        </w:rPr>
      </w:pPr>
      <w:r w:rsidRPr="00890BFF">
        <w:rPr>
          <w:rFonts w:eastAsia="標楷體"/>
          <w:color w:val="000000"/>
        </w:rPr>
        <w:t>（一）新生及轉學復轉系生於開始上課一週內辦理。</w:t>
      </w:r>
    </w:p>
    <w:p w14:paraId="3F1A4DD7" w14:textId="77777777" w:rsidR="007B5901" w:rsidRPr="00890BFF" w:rsidRDefault="007B5901" w:rsidP="007B5901">
      <w:pPr>
        <w:ind w:firstLineChars="550" w:firstLine="1320"/>
        <w:rPr>
          <w:rFonts w:eastAsia="標楷體"/>
          <w:color w:val="000000"/>
        </w:rPr>
      </w:pPr>
      <w:r w:rsidRPr="00890BFF">
        <w:rPr>
          <w:rFonts w:eastAsia="標楷體"/>
          <w:color w:val="000000"/>
        </w:rPr>
        <w:t>（二）轉學生及進學班新生於報到後一週內辦理。</w:t>
      </w:r>
    </w:p>
    <w:p w14:paraId="6F29168E" w14:textId="77777777" w:rsidR="007B5901" w:rsidRPr="00890BFF" w:rsidRDefault="007B5901" w:rsidP="00BE375B">
      <w:pPr>
        <w:ind w:firstLineChars="550" w:firstLine="1320"/>
        <w:rPr>
          <w:rFonts w:eastAsia="標楷體"/>
          <w:color w:val="000000"/>
        </w:rPr>
      </w:pPr>
      <w:r w:rsidRPr="00890BFF">
        <w:rPr>
          <w:rFonts w:eastAsia="標楷體"/>
          <w:color w:val="000000"/>
        </w:rPr>
        <w:t>（三）學分抵免辦理以一次為限，均限於入學當學期辦理。</w:t>
      </w:r>
    </w:p>
    <w:p w14:paraId="1653438B" w14:textId="77777777" w:rsidR="007B5901" w:rsidRPr="00890BFF" w:rsidRDefault="007B5901" w:rsidP="007B5901">
      <w:pPr>
        <w:ind w:firstLineChars="400" w:firstLine="960"/>
        <w:rPr>
          <w:rFonts w:eastAsia="標楷體"/>
          <w:color w:val="000000"/>
        </w:rPr>
      </w:pPr>
      <w:r w:rsidRPr="00890BFF">
        <w:rPr>
          <w:rFonts w:eastAsia="標楷體"/>
          <w:color w:val="000000"/>
        </w:rPr>
        <w:t>三、各系、所初審後送教務處複審。</w:t>
      </w:r>
    </w:p>
    <w:p w14:paraId="1352EC03" w14:textId="77777777" w:rsidR="007B5901" w:rsidRPr="00890BFF" w:rsidRDefault="007B5901" w:rsidP="007B5901">
      <w:pPr>
        <w:ind w:firstLineChars="400" w:firstLine="960"/>
        <w:rPr>
          <w:rFonts w:eastAsia="標楷體"/>
          <w:color w:val="000000"/>
        </w:rPr>
      </w:pPr>
      <w:r w:rsidRPr="00890BFF">
        <w:rPr>
          <w:rFonts w:eastAsia="標楷體"/>
          <w:color w:val="000000"/>
        </w:rPr>
        <w:t>四、學生申請學分抵免經核准後，如有任何異動，得於三週內申請更正。</w:t>
      </w:r>
    </w:p>
    <w:p w14:paraId="6F34F1A0" w14:textId="77777777" w:rsidR="007B5901" w:rsidRPr="00890BFF" w:rsidRDefault="007B5901" w:rsidP="007B5901">
      <w:pPr>
        <w:ind w:left="960" w:hangingChars="400" w:hanging="960"/>
        <w:rPr>
          <w:rFonts w:eastAsia="標楷體"/>
        </w:rPr>
      </w:pPr>
      <w:r w:rsidRPr="00890BFF">
        <w:rPr>
          <w:rFonts w:eastAsia="標楷體"/>
        </w:rPr>
        <w:t>第八條　本規則經教務會議通過，陳報校長核定後，自公布日實施，並報請教育部備查；修正時亦同。</w:t>
      </w:r>
    </w:p>
    <w:p w14:paraId="5D266C5A" w14:textId="77777777" w:rsidR="00DF34B0" w:rsidRPr="00890BFF" w:rsidRDefault="00DF34B0" w:rsidP="0059313D">
      <w:pPr>
        <w:tabs>
          <w:tab w:val="left" w:pos="9060"/>
        </w:tabs>
        <w:spacing w:before="50" w:line="260" w:lineRule="exact"/>
        <w:ind w:leftChars="52" w:left="413" w:hangingChars="120" w:hanging="288"/>
        <w:rPr>
          <w:rFonts w:eastAsia="標楷體"/>
          <w:b/>
          <w:noProof/>
        </w:rPr>
      </w:pPr>
    </w:p>
    <w:p w14:paraId="2617A1D2"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3A7C90E"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06D92124"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52D909B7"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6B568EB0"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2ACF4A3"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0321769"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4CB8FD45"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6FD93015"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7A1684AB"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4CEC9BD1"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2C2278F8" w14:textId="77777777" w:rsidR="007B5901" w:rsidRPr="00890BFF" w:rsidRDefault="007B5901" w:rsidP="0059313D">
      <w:pPr>
        <w:tabs>
          <w:tab w:val="left" w:pos="9060"/>
        </w:tabs>
        <w:spacing w:before="50" w:line="260" w:lineRule="exact"/>
        <w:ind w:leftChars="52" w:left="413" w:hangingChars="120" w:hanging="288"/>
        <w:rPr>
          <w:rFonts w:eastAsia="標楷體"/>
          <w:b/>
          <w:noProof/>
        </w:rPr>
      </w:pPr>
    </w:p>
    <w:p w14:paraId="33273C90" w14:textId="77777777" w:rsidR="00BE375B" w:rsidRPr="00890BFF" w:rsidRDefault="00BE375B" w:rsidP="009D2E4B">
      <w:pPr>
        <w:tabs>
          <w:tab w:val="left" w:pos="9060"/>
        </w:tabs>
        <w:spacing w:line="260" w:lineRule="exact"/>
        <w:rPr>
          <w:rFonts w:eastAsia="標楷體"/>
          <w:b/>
          <w:noProof/>
          <w:sz w:val="28"/>
          <w:szCs w:val="28"/>
        </w:rPr>
      </w:pPr>
      <w:bookmarkStart w:id="1" w:name="_bookmark14"/>
      <w:bookmarkEnd w:id="1"/>
    </w:p>
    <w:p w14:paraId="75EA99ED" w14:textId="3E6C2BF3" w:rsidR="00752D72" w:rsidRPr="00752D72" w:rsidRDefault="00752D72" w:rsidP="00752D72">
      <w:pPr>
        <w:spacing w:line="280" w:lineRule="exact"/>
        <w:rPr>
          <w:rFonts w:eastAsia="標楷體"/>
          <w:b/>
        </w:rPr>
      </w:pPr>
      <w:r w:rsidRPr="00752D72">
        <w:rPr>
          <w:rFonts w:eastAsia="標楷體" w:hint="eastAsia"/>
          <w:b/>
        </w:rPr>
        <w:lastRenderedPageBreak/>
        <w:t>附錄</w:t>
      </w:r>
      <w:r w:rsidRPr="00752D72">
        <w:rPr>
          <w:rFonts w:eastAsia="標楷體" w:hint="eastAsia"/>
          <w:b/>
        </w:rPr>
        <w:t>3</w:t>
      </w:r>
    </w:p>
    <w:p w14:paraId="34DAAFA4" w14:textId="167DDF42" w:rsidR="00395DED" w:rsidRPr="00890BFF" w:rsidRDefault="00395DED" w:rsidP="00395DED">
      <w:pPr>
        <w:spacing w:line="280" w:lineRule="exact"/>
        <w:jc w:val="center"/>
        <w:rPr>
          <w:rFonts w:eastAsia="標楷體"/>
          <w:b/>
          <w:bCs/>
          <w:kern w:val="0"/>
          <w:sz w:val="28"/>
        </w:rPr>
      </w:pPr>
      <w:r w:rsidRPr="00890BFF">
        <w:rPr>
          <w:rFonts w:eastAsia="標楷體"/>
          <w:b/>
          <w:bCs/>
          <w:kern w:val="0"/>
          <w:sz w:val="28"/>
        </w:rPr>
        <w:t>原肄業學校代碼表</w:t>
      </w:r>
    </w:p>
    <w:tbl>
      <w:tblPr>
        <w:tblW w:w="10490" w:type="dxa"/>
        <w:tblInd w:w="-2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26"/>
        <w:gridCol w:w="1559"/>
        <w:gridCol w:w="426"/>
        <w:gridCol w:w="1876"/>
        <w:gridCol w:w="353"/>
        <w:gridCol w:w="1766"/>
        <w:gridCol w:w="353"/>
        <w:gridCol w:w="1747"/>
        <w:gridCol w:w="425"/>
        <w:gridCol w:w="1559"/>
      </w:tblGrid>
      <w:tr w:rsidR="00395DED" w:rsidRPr="00890BFF" w14:paraId="116062C8" w14:textId="77777777" w:rsidTr="00395DED">
        <w:trPr>
          <w:cantSplit/>
          <w:trHeight w:val="238"/>
          <w:tblHeader/>
        </w:trPr>
        <w:tc>
          <w:tcPr>
            <w:tcW w:w="426" w:type="dxa"/>
            <w:tcBorders>
              <w:top w:val="single" w:sz="18" w:space="0" w:color="auto"/>
              <w:left w:val="single" w:sz="18" w:space="0" w:color="auto"/>
              <w:bottom w:val="single" w:sz="18" w:space="0" w:color="auto"/>
              <w:right w:val="single" w:sz="2" w:space="0" w:color="auto"/>
            </w:tcBorders>
            <w:vAlign w:val="center"/>
          </w:tcPr>
          <w:p w14:paraId="44910583" w14:textId="7F4DC7FA" w:rsidR="00395DED" w:rsidRPr="00890BFF" w:rsidRDefault="00B9294C" w:rsidP="00597BA9">
            <w:pPr>
              <w:tabs>
                <w:tab w:val="left" w:pos="2340"/>
              </w:tabs>
              <w:spacing w:line="160" w:lineRule="exact"/>
              <w:jc w:val="center"/>
              <w:rPr>
                <w:rFonts w:eastAsia="標楷體"/>
                <w:spacing w:val="-14"/>
                <w:sz w:val="16"/>
                <w:szCs w:val="16"/>
              </w:rPr>
            </w:pPr>
            <w:r w:rsidRPr="00890BFF">
              <w:rPr>
                <w:rFonts w:eastAsia="標楷體"/>
                <w:b/>
                <w:noProof/>
              </w:rPr>
              <mc:AlternateContent>
                <mc:Choice Requires="wps">
                  <w:drawing>
                    <wp:anchor distT="0" distB="0" distL="114300" distR="114300" simplePos="0" relativeHeight="251659776" behindDoc="0" locked="0" layoutInCell="1" allowOverlap="1" wp14:anchorId="1C66908C" wp14:editId="65FDBA14">
                      <wp:simplePos x="0" y="0"/>
                      <wp:positionH relativeFrom="column">
                        <wp:posOffset>914400</wp:posOffset>
                      </wp:positionH>
                      <wp:positionV relativeFrom="paragraph">
                        <wp:posOffset>-3999230</wp:posOffset>
                      </wp:positionV>
                      <wp:extent cx="990600" cy="207645"/>
                      <wp:effectExtent l="6350" t="5080" r="12700" b="6350"/>
                      <wp:wrapNone/>
                      <wp:docPr id="14"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F6935" id="Rectangle 262" o:spid="_x0000_s1026" style="position:absolute;margin-left:1in;margin-top:-314.9pt;width:78pt;height:16.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"/>
                  </w:pict>
                </mc:Fallback>
              </mc:AlternateContent>
            </w:r>
            <w:r w:rsidR="00395DED" w:rsidRPr="00890BFF">
              <w:rPr>
                <w:rFonts w:eastAsia="標楷體"/>
                <w:spacing w:val="-14"/>
                <w:sz w:val="16"/>
                <w:szCs w:val="16"/>
              </w:rPr>
              <w:t>代號</w:t>
            </w:r>
          </w:p>
        </w:tc>
        <w:tc>
          <w:tcPr>
            <w:tcW w:w="1559" w:type="dxa"/>
            <w:tcBorders>
              <w:top w:val="single" w:sz="18" w:space="0" w:color="auto"/>
              <w:left w:val="single" w:sz="2" w:space="0" w:color="auto"/>
              <w:bottom w:val="single" w:sz="18" w:space="0" w:color="auto"/>
              <w:right w:val="single" w:sz="18" w:space="0" w:color="auto"/>
            </w:tcBorders>
            <w:vAlign w:val="center"/>
          </w:tcPr>
          <w:p w14:paraId="0A8D51C1"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426" w:type="dxa"/>
            <w:tcBorders>
              <w:top w:val="single" w:sz="18" w:space="0" w:color="auto"/>
              <w:left w:val="single" w:sz="18" w:space="0" w:color="auto"/>
              <w:bottom w:val="single" w:sz="18" w:space="0" w:color="auto"/>
              <w:right w:val="single" w:sz="2" w:space="0" w:color="auto"/>
            </w:tcBorders>
            <w:vAlign w:val="center"/>
          </w:tcPr>
          <w:p w14:paraId="6A860073"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876" w:type="dxa"/>
            <w:tcBorders>
              <w:top w:val="single" w:sz="18" w:space="0" w:color="auto"/>
              <w:left w:val="single" w:sz="2" w:space="0" w:color="auto"/>
              <w:bottom w:val="single" w:sz="18" w:space="0" w:color="auto"/>
              <w:right w:val="single" w:sz="18" w:space="0" w:color="auto"/>
            </w:tcBorders>
            <w:vAlign w:val="center"/>
          </w:tcPr>
          <w:p w14:paraId="31CC237B"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353" w:type="dxa"/>
            <w:tcBorders>
              <w:top w:val="single" w:sz="18" w:space="0" w:color="auto"/>
              <w:left w:val="single" w:sz="18" w:space="0" w:color="auto"/>
              <w:bottom w:val="single" w:sz="18" w:space="0" w:color="auto"/>
              <w:right w:val="single" w:sz="2" w:space="0" w:color="auto"/>
            </w:tcBorders>
            <w:vAlign w:val="center"/>
          </w:tcPr>
          <w:p w14:paraId="7F79E824" w14:textId="77777777" w:rsidR="00395DED" w:rsidRPr="00890BFF" w:rsidRDefault="00395DED" w:rsidP="00597BA9">
            <w:pPr>
              <w:tabs>
                <w:tab w:val="left" w:pos="2340"/>
              </w:tabs>
              <w:spacing w:line="160" w:lineRule="exact"/>
              <w:jc w:val="center"/>
              <w:rPr>
                <w:rFonts w:eastAsia="標楷體"/>
                <w:spacing w:val="-14"/>
                <w:sz w:val="16"/>
                <w:szCs w:val="16"/>
              </w:rPr>
            </w:pPr>
            <w:r w:rsidRPr="00890BFF">
              <w:rPr>
                <w:rFonts w:eastAsia="標楷體"/>
                <w:spacing w:val="-14"/>
                <w:sz w:val="16"/>
                <w:szCs w:val="16"/>
              </w:rPr>
              <w:t>代號</w:t>
            </w:r>
          </w:p>
        </w:tc>
        <w:tc>
          <w:tcPr>
            <w:tcW w:w="1766" w:type="dxa"/>
            <w:tcBorders>
              <w:top w:val="single" w:sz="18" w:space="0" w:color="auto"/>
              <w:left w:val="single" w:sz="2" w:space="0" w:color="auto"/>
              <w:bottom w:val="single" w:sz="18" w:space="0" w:color="auto"/>
              <w:right w:val="single" w:sz="18" w:space="0" w:color="auto"/>
            </w:tcBorders>
            <w:vAlign w:val="center"/>
          </w:tcPr>
          <w:p w14:paraId="02CBB1B5"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353" w:type="dxa"/>
            <w:tcBorders>
              <w:top w:val="single" w:sz="18" w:space="0" w:color="auto"/>
              <w:left w:val="single" w:sz="18" w:space="0" w:color="auto"/>
              <w:bottom w:val="single" w:sz="18" w:space="0" w:color="auto"/>
              <w:right w:val="single" w:sz="2" w:space="0" w:color="auto"/>
            </w:tcBorders>
            <w:vAlign w:val="center"/>
          </w:tcPr>
          <w:p w14:paraId="5B6D0D59"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747" w:type="dxa"/>
            <w:tcBorders>
              <w:top w:val="single" w:sz="18" w:space="0" w:color="auto"/>
              <w:left w:val="single" w:sz="2" w:space="0" w:color="auto"/>
              <w:bottom w:val="single" w:sz="18" w:space="0" w:color="auto"/>
              <w:right w:val="single" w:sz="18" w:space="0" w:color="auto"/>
            </w:tcBorders>
            <w:vAlign w:val="center"/>
          </w:tcPr>
          <w:p w14:paraId="01A5E9B4"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c>
          <w:tcPr>
            <w:tcW w:w="425" w:type="dxa"/>
            <w:tcBorders>
              <w:top w:val="single" w:sz="18" w:space="0" w:color="auto"/>
              <w:left w:val="single" w:sz="18" w:space="0" w:color="auto"/>
              <w:bottom w:val="single" w:sz="18" w:space="0" w:color="auto"/>
              <w:right w:val="single" w:sz="2" w:space="0" w:color="auto"/>
            </w:tcBorders>
            <w:vAlign w:val="center"/>
          </w:tcPr>
          <w:p w14:paraId="550344C1"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pacing w:val="-14"/>
                <w:sz w:val="16"/>
                <w:szCs w:val="16"/>
              </w:rPr>
              <w:t>代號</w:t>
            </w:r>
          </w:p>
        </w:tc>
        <w:tc>
          <w:tcPr>
            <w:tcW w:w="1559" w:type="dxa"/>
            <w:tcBorders>
              <w:top w:val="single" w:sz="18" w:space="0" w:color="auto"/>
              <w:left w:val="single" w:sz="2" w:space="0" w:color="auto"/>
              <w:bottom w:val="single" w:sz="18" w:space="0" w:color="auto"/>
              <w:right w:val="single" w:sz="18" w:space="0" w:color="auto"/>
            </w:tcBorders>
            <w:vAlign w:val="center"/>
          </w:tcPr>
          <w:p w14:paraId="797179F3" w14:textId="77777777" w:rsidR="00395DED" w:rsidRPr="00890BFF" w:rsidRDefault="00395DED" w:rsidP="00597BA9">
            <w:pPr>
              <w:tabs>
                <w:tab w:val="left" w:pos="2340"/>
              </w:tabs>
              <w:spacing w:line="160" w:lineRule="exact"/>
              <w:jc w:val="center"/>
              <w:rPr>
                <w:rFonts w:eastAsia="標楷體"/>
                <w:sz w:val="16"/>
                <w:szCs w:val="16"/>
              </w:rPr>
            </w:pPr>
            <w:r w:rsidRPr="00890BFF">
              <w:rPr>
                <w:rFonts w:eastAsia="標楷體"/>
                <w:sz w:val="16"/>
                <w:szCs w:val="16"/>
              </w:rPr>
              <w:t>學校名稱</w:t>
            </w:r>
          </w:p>
        </w:tc>
      </w:tr>
      <w:tr w:rsidR="00395DED" w:rsidRPr="00890BFF" w14:paraId="6EBBA6FF" w14:textId="77777777" w:rsidTr="00395DED">
        <w:trPr>
          <w:cantSplit/>
          <w:trHeight w:val="218"/>
        </w:trPr>
        <w:tc>
          <w:tcPr>
            <w:tcW w:w="426" w:type="dxa"/>
            <w:tcBorders>
              <w:top w:val="single" w:sz="18" w:space="0" w:color="auto"/>
              <w:left w:val="single" w:sz="18" w:space="0" w:color="auto"/>
            </w:tcBorders>
            <w:vAlign w:val="center"/>
          </w:tcPr>
          <w:p w14:paraId="39BA3DB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0001</w:t>
            </w:r>
          </w:p>
        </w:tc>
        <w:tc>
          <w:tcPr>
            <w:tcW w:w="1559" w:type="dxa"/>
            <w:tcBorders>
              <w:top w:val="single" w:sz="18" w:space="0" w:color="auto"/>
              <w:right w:val="single" w:sz="18" w:space="0" w:color="auto"/>
            </w:tcBorders>
            <w:vAlign w:val="center"/>
          </w:tcPr>
          <w:p w14:paraId="38DF668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國立台灣大學</w:t>
            </w:r>
          </w:p>
        </w:tc>
        <w:tc>
          <w:tcPr>
            <w:tcW w:w="426" w:type="dxa"/>
            <w:tcBorders>
              <w:top w:val="single" w:sz="18" w:space="0" w:color="auto"/>
              <w:left w:val="nil"/>
              <w:bottom w:val="single" w:sz="8" w:space="0" w:color="auto"/>
              <w:right w:val="single" w:sz="8" w:space="0" w:color="auto"/>
            </w:tcBorders>
            <w:vAlign w:val="center"/>
          </w:tcPr>
          <w:p w14:paraId="6D6C63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0055</w:t>
            </w:r>
          </w:p>
        </w:tc>
        <w:tc>
          <w:tcPr>
            <w:tcW w:w="1876" w:type="dxa"/>
            <w:tcBorders>
              <w:top w:val="single" w:sz="18" w:space="0" w:color="auto"/>
              <w:left w:val="single" w:sz="8" w:space="0" w:color="auto"/>
              <w:bottom w:val="single" w:sz="8" w:space="0" w:color="auto"/>
              <w:right w:val="single" w:sz="18" w:space="0" w:color="auto"/>
            </w:tcBorders>
            <w:vAlign w:val="center"/>
          </w:tcPr>
          <w:p w14:paraId="723E138D"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台灣省立台南師範專科學校</w:t>
            </w:r>
          </w:p>
        </w:tc>
        <w:tc>
          <w:tcPr>
            <w:tcW w:w="353" w:type="dxa"/>
            <w:tcBorders>
              <w:top w:val="single" w:sz="18" w:space="0" w:color="auto"/>
              <w:left w:val="nil"/>
            </w:tcBorders>
            <w:vAlign w:val="center"/>
          </w:tcPr>
          <w:p w14:paraId="5281052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0178</w:t>
            </w:r>
          </w:p>
        </w:tc>
        <w:tc>
          <w:tcPr>
            <w:tcW w:w="1766" w:type="dxa"/>
            <w:tcBorders>
              <w:top w:val="single" w:sz="18" w:space="0" w:color="auto"/>
              <w:right w:val="single" w:sz="18" w:space="0" w:color="auto"/>
            </w:tcBorders>
            <w:vAlign w:val="center"/>
          </w:tcPr>
          <w:p w14:paraId="3AAE950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開南大學</w:t>
            </w:r>
          </w:p>
        </w:tc>
        <w:tc>
          <w:tcPr>
            <w:tcW w:w="353" w:type="dxa"/>
            <w:tcBorders>
              <w:top w:val="single" w:sz="18" w:space="0" w:color="auto"/>
              <w:bottom w:val="single" w:sz="4" w:space="0" w:color="auto"/>
              <w:right w:val="single" w:sz="4" w:space="0" w:color="auto"/>
            </w:tcBorders>
            <w:vAlign w:val="center"/>
          </w:tcPr>
          <w:p w14:paraId="5698502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0888</w:t>
            </w:r>
          </w:p>
        </w:tc>
        <w:tc>
          <w:tcPr>
            <w:tcW w:w="1747" w:type="dxa"/>
            <w:tcBorders>
              <w:top w:val="single" w:sz="18" w:space="0" w:color="auto"/>
              <w:left w:val="single" w:sz="4" w:space="0" w:color="auto"/>
              <w:bottom w:val="single" w:sz="4" w:space="0" w:color="auto"/>
              <w:right w:val="single" w:sz="18" w:space="0" w:color="auto"/>
            </w:tcBorders>
            <w:vAlign w:val="center"/>
          </w:tcPr>
          <w:p w14:paraId="2C472EB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台北市立體育專科學校</w:t>
            </w:r>
          </w:p>
        </w:tc>
        <w:tc>
          <w:tcPr>
            <w:tcW w:w="425" w:type="dxa"/>
            <w:tcBorders>
              <w:top w:val="single" w:sz="18" w:space="0" w:color="auto"/>
              <w:left w:val="single" w:sz="4" w:space="0" w:color="auto"/>
              <w:bottom w:val="single" w:sz="4" w:space="0" w:color="auto"/>
              <w:right w:val="single" w:sz="4" w:space="0" w:color="auto"/>
            </w:tcBorders>
            <w:vAlign w:val="center"/>
          </w:tcPr>
          <w:p w14:paraId="41D756A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1030</w:t>
            </w:r>
          </w:p>
        </w:tc>
        <w:tc>
          <w:tcPr>
            <w:tcW w:w="1559" w:type="dxa"/>
            <w:tcBorders>
              <w:top w:val="single" w:sz="18" w:space="0" w:color="auto"/>
              <w:left w:val="single" w:sz="4" w:space="0" w:color="auto"/>
              <w:bottom w:val="single" w:sz="4" w:space="0" w:color="auto"/>
              <w:right w:val="single" w:sz="18" w:space="0" w:color="auto"/>
            </w:tcBorders>
            <w:vAlign w:val="center"/>
          </w:tcPr>
          <w:p w14:paraId="7D24256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大仁科技大學</w:t>
            </w:r>
          </w:p>
        </w:tc>
      </w:tr>
      <w:tr w:rsidR="00395DED" w:rsidRPr="00890BFF" w14:paraId="439CABA6" w14:textId="77777777" w:rsidTr="00395DED">
        <w:trPr>
          <w:cantSplit/>
          <w:trHeight w:val="146"/>
        </w:trPr>
        <w:tc>
          <w:tcPr>
            <w:tcW w:w="426" w:type="dxa"/>
            <w:tcBorders>
              <w:left w:val="single" w:sz="18" w:space="0" w:color="auto"/>
            </w:tcBorders>
            <w:vAlign w:val="center"/>
          </w:tcPr>
          <w:p w14:paraId="3002890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0002</w:t>
            </w:r>
          </w:p>
        </w:tc>
        <w:tc>
          <w:tcPr>
            <w:tcW w:w="1559" w:type="dxa"/>
            <w:tcBorders>
              <w:right w:val="single" w:sz="18" w:space="0" w:color="auto"/>
            </w:tcBorders>
            <w:vAlign w:val="center"/>
          </w:tcPr>
          <w:p w14:paraId="6C4FF69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國立政治大學</w:t>
            </w:r>
          </w:p>
        </w:tc>
        <w:tc>
          <w:tcPr>
            <w:tcW w:w="426" w:type="dxa"/>
            <w:tcBorders>
              <w:top w:val="single" w:sz="8" w:space="0" w:color="auto"/>
              <w:left w:val="nil"/>
              <w:bottom w:val="single" w:sz="8" w:space="0" w:color="auto"/>
              <w:right w:val="single" w:sz="8" w:space="0" w:color="auto"/>
            </w:tcBorders>
            <w:vAlign w:val="center"/>
          </w:tcPr>
          <w:p w14:paraId="52B49E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0056</w:t>
            </w:r>
          </w:p>
        </w:tc>
        <w:tc>
          <w:tcPr>
            <w:tcW w:w="1876" w:type="dxa"/>
            <w:tcBorders>
              <w:top w:val="single" w:sz="8" w:space="0" w:color="auto"/>
              <w:left w:val="single" w:sz="8" w:space="0" w:color="auto"/>
              <w:bottom w:val="single" w:sz="8" w:space="0" w:color="auto"/>
              <w:right w:val="single" w:sz="18" w:space="0" w:color="auto"/>
            </w:tcBorders>
            <w:vAlign w:val="center"/>
          </w:tcPr>
          <w:p w14:paraId="762EC13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台灣省立花蓮師範專科學校</w:t>
            </w:r>
          </w:p>
        </w:tc>
        <w:tc>
          <w:tcPr>
            <w:tcW w:w="353" w:type="dxa"/>
            <w:tcBorders>
              <w:left w:val="nil"/>
            </w:tcBorders>
            <w:vAlign w:val="center"/>
          </w:tcPr>
          <w:p w14:paraId="7AB66FD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0185</w:t>
            </w:r>
          </w:p>
        </w:tc>
        <w:tc>
          <w:tcPr>
            <w:tcW w:w="1766" w:type="dxa"/>
            <w:tcBorders>
              <w:right w:val="single" w:sz="18" w:space="0" w:color="auto"/>
            </w:tcBorders>
            <w:vAlign w:val="center"/>
          </w:tcPr>
          <w:p w14:paraId="43ED221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國立台南藝術大學</w:t>
            </w:r>
          </w:p>
        </w:tc>
        <w:tc>
          <w:tcPr>
            <w:tcW w:w="353" w:type="dxa"/>
            <w:tcBorders>
              <w:top w:val="single" w:sz="4" w:space="0" w:color="auto"/>
              <w:bottom w:val="single" w:sz="4" w:space="0" w:color="auto"/>
              <w:right w:val="single" w:sz="4" w:space="0" w:color="auto"/>
            </w:tcBorders>
            <w:vAlign w:val="center"/>
          </w:tcPr>
          <w:p w14:paraId="7B425D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0889</w:t>
            </w:r>
          </w:p>
        </w:tc>
        <w:tc>
          <w:tcPr>
            <w:tcW w:w="1747" w:type="dxa"/>
            <w:tcBorders>
              <w:top w:val="single" w:sz="4" w:space="0" w:color="auto"/>
              <w:left w:val="single" w:sz="4" w:space="0" w:color="auto"/>
              <w:bottom w:val="single" w:sz="4" w:space="0" w:color="auto"/>
              <w:right w:val="single" w:sz="18" w:space="0" w:color="auto"/>
            </w:tcBorders>
            <w:vAlign w:val="center"/>
          </w:tcPr>
          <w:p w14:paraId="3BF76248"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私立世界新聞專科學校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1C82398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1031</w:t>
            </w:r>
          </w:p>
        </w:tc>
        <w:tc>
          <w:tcPr>
            <w:tcW w:w="1559" w:type="dxa"/>
            <w:tcBorders>
              <w:top w:val="single" w:sz="4" w:space="0" w:color="auto"/>
              <w:left w:val="single" w:sz="4" w:space="0" w:color="auto"/>
              <w:bottom w:val="single" w:sz="4" w:space="0" w:color="auto"/>
              <w:right w:val="single" w:sz="18" w:space="0" w:color="auto"/>
            </w:tcBorders>
            <w:vAlign w:val="center"/>
          </w:tcPr>
          <w:p w14:paraId="4AE4B91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南亞技術學院</w:t>
            </w:r>
          </w:p>
        </w:tc>
      </w:tr>
      <w:tr w:rsidR="00395DED" w:rsidRPr="00890BFF" w14:paraId="0DC9EB42" w14:textId="77777777" w:rsidTr="00395DED">
        <w:trPr>
          <w:cantSplit/>
          <w:trHeight w:val="238"/>
        </w:trPr>
        <w:tc>
          <w:tcPr>
            <w:tcW w:w="426" w:type="dxa"/>
            <w:tcBorders>
              <w:left w:val="single" w:sz="18" w:space="0" w:color="auto"/>
            </w:tcBorders>
            <w:vAlign w:val="center"/>
          </w:tcPr>
          <w:p w14:paraId="6C71DD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0003</w:t>
            </w:r>
          </w:p>
        </w:tc>
        <w:tc>
          <w:tcPr>
            <w:tcW w:w="1559" w:type="dxa"/>
            <w:tcBorders>
              <w:right w:val="single" w:sz="18" w:space="0" w:color="auto"/>
            </w:tcBorders>
            <w:vAlign w:val="center"/>
          </w:tcPr>
          <w:p w14:paraId="67480AB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國立清華大學</w:t>
            </w:r>
          </w:p>
        </w:tc>
        <w:tc>
          <w:tcPr>
            <w:tcW w:w="426" w:type="dxa"/>
            <w:tcBorders>
              <w:top w:val="single" w:sz="8" w:space="0" w:color="auto"/>
              <w:left w:val="nil"/>
              <w:bottom w:val="single" w:sz="8" w:space="0" w:color="auto"/>
              <w:right w:val="single" w:sz="8" w:space="0" w:color="auto"/>
            </w:tcBorders>
            <w:vAlign w:val="center"/>
          </w:tcPr>
          <w:p w14:paraId="51D0EF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0057</w:t>
            </w:r>
          </w:p>
        </w:tc>
        <w:tc>
          <w:tcPr>
            <w:tcW w:w="1876" w:type="dxa"/>
            <w:tcBorders>
              <w:top w:val="single" w:sz="8" w:space="0" w:color="auto"/>
              <w:left w:val="single" w:sz="8" w:space="0" w:color="auto"/>
              <w:bottom w:val="single" w:sz="8" w:space="0" w:color="auto"/>
              <w:right w:val="single" w:sz="18" w:space="0" w:color="auto"/>
            </w:tcBorders>
            <w:vAlign w:val="center"/>
          </w:tcPr>
          <w:p w14:paraId="578B1CC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台灣省立屏東師範專科學校</w:t>
            </w:r>
          </w:p>
        </w:tc>
        <w:tc>
          <w:tcPr>
            <w:tcW w:w="353" w:type="dxa"/>
            <w:tcBorders>
              <w:left w:val="nil"/>
            </w:tcBorders>
            <w:vAlign w:val="center"/>
          </w:tcPr>
          <w:p w14:paraId="0EDAD6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0186</w:t>
            </w:r>
          </w:p>
        </w:tc>
        <w:tc>
          <w:tcPr>
            <w:tcW w:w="1766" w:type="dxa"/>
            <w:tcBorders>
              <w:right w:val="single" w:sz="18" w:space="0" w:color="auto"/>
            </w:tcBorders>
            <w:vAlign w:val="center"/>
          </w:tcPr>
          <w:p w14:paraId="7C705E2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國立高雄大學</w:t>
            </w:r>
          </w:p>
        </w:tc>
        <w:tc>
          <w:tcPr>
            <w:tcW w:w="353" w:type="dxa"/>
            <w:tcBorders>
              <w:top w:val="single" w:sz="4" w:space="0" w:color="auto"/>
              <w:bottom w:val="single" w:sz="4" w:space="0" w:color="auto"/>
              <w:right w:val="single" w:sz="4" w:space="0" w:color="auto"/>
            </w:tcBorders>
            <w:vAlign w:val="center"/>
          </w:tcPr>
          <w:p w14:paraId="7DD7ED0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0890</w:t>
            </w:r>
          </w:p>
        </w:tc>
        <w:tc>
          <w:tcPr>
            <w:tcW w:w="1747" w:type="dxa"/>
            <w:tcBorders>
              <w:top w:val="single" w:sz="4" w:space="0" w:color="auto"/>
              <w:left w:val="single" w:sz="4" w:space="0" w:color="auto"/>
              <w:bottom w:val="single" w:sz="4" w:space="0" w:color="auto"/>
              <w:right w:val="single" w:sz="18" w:space="0" w:color="auto"/>
            </w:tcBorders>
            <w:vAlign w:val="center"/>
          </w:tcPr>
          <w:p w14:paraId="5FAD2C0A"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0"/>
                <w:sz w:val="16"/>
              </w:rPr>
              <w:t>私立中國工商專科學校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117F574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1032</w:t>
            </w:r>
          </w:p>
        </w:tc>
        <w:tc>
          <w:tcPr>
            <w:tcW w:w="1559" w:type="dxa"/>
            <w:tcBorders>
              <w:top w:val="single" w:sz="4" w:space="0" w:color="auto"/>
              <w:left w:val="single" w:sz="4" w:space="0" w:color="auto"/>
              <w:bottom w:val="single" w:sz="4" w:space="0" w:color="auto"/>
              <w:right w:val="single" w:sz="18" w:space="0" w:color="auto"/>
            </w:tcBorders>
            <w:vAlign w:val="center"/>
          </w:tcPr>
          <w:p w14:paraId="5D43D18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東南科技大學</w:t>
            </w:r>
          </w:p>
        </w:tc>
      </w:tr>
      <w:tr w:rsidR="00395DED" w:rsidRPr="00890BFF" w14:paraId="29755134" w14:textId="77777777" w:rsidTr="00395DED">
        <w:trPr>
          <w:cantSplit/>
          <w:trHeight w:val="238"/>
        </w:trPr>
        <w:tc>
          <w:tcPr>
            <w:tcW w:w="426" w:type="dxa"/>
            <w:tcBorders>
              <w:left w:val="single" w:sz="18" w:space="0" w:color="auto"/>
            </w:tcBorders>
            <w:vAlign w:val="center"/>
          </w:tcPr>
          <w:p w14:paraId="1652F3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0004</w:t>
            </w:r>
          </w:p>
        </w:tc>
        <w:tc>
          <w:tcPr>
            <w:tcW w:w="1559" w:type="dxa"/>
            <w:tcBorders>
              <w:right w:val="single" w:sz="18" w:space="0" w:color="auto"/>
            </w:tcBorders>
            <w:vAlign w:val="center"/>
          </w:tcPr>
          <w:p w14:paraId="0760F65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國立交通大學</w:t>
            </w:r>
          </w:p>
        </w:tc>
        <w:tc>
          <w:tcPr>
            <w:tcW w:w="426" w:type="dxa"/>
            <w:tcBorders>
              <w:top w:val="single" w:sz="8" w:space="0" w:color="auto"/>
              <w:left w:val="nil"/>
              <w:bottom w:val="single" w:sz="8" w:space="0" w:color="auto"/>
              <w:right w:val="single" w:sz="8" w:space="0" w:color="auto"/>
            </w:tcBorders>
            <w:vAlign w:val="center"/>
          </w:tcPr>
          <w:p w14:paraId="2DD737C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0058</w:t>
            </w:r>
          </w:p>
        </w:tc>
        <w:tc>
          <w:tcPr>
            <w:tcW w:w="1876" w:type="dxa"/>
            <w:tcBorders>
              <w:top w:val="single" w:sz="8" w:space="0" w:color="auto"/>
              <w:left w:val="single" w:sz="8" w:space="0" w:color="auto"/>
              <w:bottom w:val="single" w:sz="8" w:space="0" w:color="auto"/>
              <w:right w:val="single" w:sz="18" w:space="0" w:color="auto"/>
            </w:tcBorders>
            <w:vAlign w:val="center"/>
          </w:tcPr>
          <w:p w14:paraId="3483B4C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台灣省立新竹師範專科學校</w:t>
            </w:r>
          </w:p>
        </w:tc>
        <w:tc>
          <w:tcPr>
            <w:tcW w:w="353" w:type="dxa"/>
            <w:tcBorders>
              <w:left w:val="nil"/>
            </w:tcBorders>
            <w:vAlign w:val="center"/>
          </w:tcPr>
          <w:p w14:paraId="3BBABD7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0190</w:t>
            </w:r>
          </w:p>
        </w:tc>
        <w:tc>
          <w:tcPr>
            <w:tcW w:w="1766" w:type="dxa"/>
            <w:tcBorders>
              <w:right w:val="single" w:sz="18" w:space="0" w:color="auto"/>
            </w:tcBorders>
            <w:vAlign w:val="center"/>
          </w:tcPr>
          <w:p w14:paraId="060428A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國立虎尾科技大學</w:t>
            </w:r>
          </w:p>
        </w:tc>
        <w:tc>
          <w:tcPr>
            <w:tcW w:w="353" w:type="dxa"/>
            <w:tcBorders>
              <w:top w:val="single" w:sz="4" w:space="0" w:color="auto"/>
              <w:bottom w:val="single" w:sz="4" w:space="0" w:color="auto"/>
              <w:right w:val="single" w:sz="4" w:space="0" w:color="auto"/>
            </w:tcBorders>
            <w:vAlign w:val="center"/>
          </w:tcPr>
          <w:p w14:paraId="689914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0891</w:t>
            </w:r>
          </w:p>
        </w:tc>
        <w:tc>
          <w:tcPr>
            <w:tcW w:w="1747" w:type="dxa"/>
            <w:tcBorders>
              <w:top w:val="single" w:sz="4" w:space="0" w:color="auto"/>
              <w:left w:val="single" w:sz="4" w:space="0" w:color="auto"/>
              <w:bottom w:val="single" w:sz="4" w:space="0" w:color="auto"/>
              <w:right w:val="single" w:sz="18" w:space="0" w:color="auto"/>
            </w:tcBorders>
            <w:vAlign w:val="center"/>
          </w:tcPr>
          <w:p w14:paraId="53A78C9D"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私立文藻外國語文專科學校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5DCA387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1033</w:t>
            </w:r>
          </w:p>
        </w:tc>
        <w:tc>
          <w:tcPr>
            <w:tcW w:w="1559" w:type="dxa"/>
            <w:tcBorders>
              <w:top w:val="single" w:sz="4" w:space="0" w:color="auto"/>
              <w:left w:val="single" w:sz="4" w:space="0" w:color="auto"/>
              <w:bottom w:val="single" w:sz="4" w:space="0" w:color="auto"/>
              <w:right w:val="single" w:sz="18" w:space="0" w:color="auto"/>
            </w:tcBorders>
            <w:vAlign w:val="center"/>
          </w:tcPr>
          <w:p w14:paraId="31E496A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中華科技大學</w:t>
            </w:r>
          </w:p>
        </w:tc>
      </w:tr>
      <w:tr w:rsidR="00395DED" w:rsidRPr="00890BFF" w14:paraId="30B2708E" w14:textId="77777777" w:rsidTr="00395DED">
        <w:trPr>
          <w:cantSplit/>
          <w:trHeight w:val="238"/>
        </w:trPr>
        <w:tc>
          <w:tcPr>
            <w:tcW w:w="426" w:type="dxa"/>
            <w:tcBorders>
              <w:left w:val="single" w:sz="18" w:space="0" w:color="auto"/>
            </w:tcBorders>
            <w:vAlign w:val="center"/>
          </w:tcPr>
          <w:p w14:paraId="14B8F0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0005</w:t>
            </w:r>
          </w:p>
        </w:tc>
        <w:tc>
          <w:tcPr>
            <w:tcW w:w="1559" w:type="dxa"/>
            <w:tcBorders>
              <w:right w:val="single" w:sz="18" w:space="0" w:color="auto"/>
            </w:tcBorders>
            <w:vAlign w:val="center"/>
          </w:tcPr>
          <w:p w14:paraId="15DC7EC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國立中央大學</w:t>
            </w:r>
          </w:p>
        </w:tc>
        <w:tc>
          <w:tcPr>
            <w:tcW w:w="426" w:type="dxa"/>
            <w:tcBorders>
              <w:top w:val="single" w:sz="8" w:space="0" w:color="auto"/>
              <w:left w:val="nil"/>
              <w:bottom w:val="single" w:sz="8" w:space="0" w:color="auto"/>
              <w:right w:val="single" w:sz="8" w:space="0" w:color="auto"/>
            </w:tcBorders>
            <w:vAlign w:val="center"/>
          </w:tcPr>
          <w:p w14:paraId="46F964E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0059</w:t>
            </w:r>
          </w:p>
        </w:tc>
        <w:tc>
          <w:tcPr>
            <w:tcW w:w="1876" w:type="dxa"/>
            <w:tcBorders>
              <w:top w:val="single" w:sz="8" w:space="0" w:color="auto"/>
              <w:left w:val="single" w:sz="8" w:space="0" w:color="auto"/>
              <w:bottom w:val="single" w:sz="8" w:space="0" w:color="auto"/>
              <w:right w:val="single" w:sz="18" w:space="0" w:color="auto"/>
            </w:tcBorders>
            <w:vAlign w:val="center"/>
          </w:tcPr>
          <w:p w14:paraId="68A0B10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台灣省立嘉義師範專科學校</w:t>
            </w:r>
          </w:p>
        </w:tc>
        <w:tc>
          <w:tcPr>
            <w:tcW w:w="353" w:type="dxa"/>
            <w:tcBorders>
              <w:left w:val="nil"/>
            </w:tcBorders>
            <w:vAlign w:val="center"/>
          </w:tcPr>
          <w:p w14:paraId="77B3715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0192</w:t>
            </w:r>
          </w:p>
        </w:tc>
        <w:tc>
          <w:tcPr>
            <w:tcW w:w="1766" w:type="dxa"/>
            <w:tcBorders>
              <w:right w:val="single" w:sz="18" w:space="0" w:color="auto"/>
            </w:tcBorders>
            <w:vAlign w:val="center"/>
          </w:tcPr>
          <w:p w14:paraId="3A0F173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私立南台科技大學</w:t>
            </w:r>
          </w:p>
        </w:tc>
        <w:tc>
          <w:tcPr>
            <w:tcW w:w="353" w:type="dxa"/>
            <w:tcBorders>
              <w:top w:val="single" w:sz="4" w:space="0" w:color="auto"/>
              <w:bottom w:val="single" w:sz="4" w:space="0" w:color="auto"/>
              <w:right w:val="single" w:sz="4" w:space="0" w:color="auto"/>
            </w:tcBorders>
            <w:vAlign w:val="center"/>
          </w:tcPr>
          <w:p w14:paraId="6FFAEE0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0892</w:t>
            </w:r>
          </w:p>
        </w:tc>
        <w:tc>
          <w:tcPr>
            <w:tcW w:w="1747" w:type="dxa"/>
            <w:tcBorders>
              <w:top w:val="single" w:sz="4" w:space="0" w:color="auto"/>
              <w:left w:val="single" w:sz="4" w:space="0" w:color="auto"/>
              <w:bottom w:val="single" w:sz="4" w:space="0" w:color="auto"/>
              <w:right w:val="single" w:sz="18" w:space="0" w:color="auto"/>
            </w:tcBorders>
            <w:vAlign w:val="center"/>
          </w:tcPr>
          <w:p w14:paraId="08895F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永達技術學院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191BC22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1034</w:t>
            </w:r>
          </w:p>
        </w:tc>
        <w:tc>
          <w:tcPr>
            <w:tcW w:w="1559" w:type="dxa"/>
            <w:tcBorders>
              <w:top w:val="single" w:sz="4" w:space="0" w:color="auto"/>
              <w:left w:val="single" w:sz="4" w:space="0" w:color="auto"/>
              <w:bottom w:val="single" w:sz="4" w:space="0" w:color="auto"/>
              <w:right w:val="single" w:sz="18" w:space="0" w:color="auto"/>
            </w:tcBorders>
            <w:vAlign w:val="center"/>
          </w:tcPr>
          <w:p w14:paraId="58F456C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南榮技術學院</w:t>
            </w:r>
          </w:p>
        </w:tc>
      </w:tr>
      <w:tr w:rsidR="00395DED" w:rsidRPr="00890BFF" w14:paraId="02C36E82" w14:textId="77777777" w:rsidTr="00395DED">
        <w:trPr>
          <w:cantSplit/>
          <w:trHeight w:val="238"/>
        </w:trPr>
        <w:tc>
          <w:tcPr>
            <w:tcW w:w="426" w:type="dxa"/>
            <w:tcBorders>
              <w:left w:val="single" w:sz="18" w:space="0" w:color="auto"/>
            </w:tcBorders>
            <w:vAlign w:val="center"/>
          </w:tcPr>
          <w:p w14:paraId="4894C40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0006</w:t>
            </w:r>
          </w:p>
        </w:tc>
        <w:tc>
          <w:tcPr>
            <w:tcW w:w="1559" w:type="dxa"/>
            <w:tcBorders>
              <w:right w:val="single" w:sz="18" w:space="0" w:color="auto"/>
            </w:tcBorders>
            <w:vAlign w:val="center"/>
          </w:tcPr>
          <w:p w14:paraId="0E308B6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國立台灣師範大學</w:t>
            </w:r>
          </w:p>
        </w:tc>
        <w:tc>
          <w:tcPr>
            <w:tcW w:w="426" w:type="dxa"/>
            <w:tcBorders>
              <w:top w:val="single" w:sz="8" w:space="0" w:color="auto"/>
              <w:left w:val="nil"/>
              <w:bottom w:val="single" w:sz="8" w:space="0" w:color="auto"/>
              <w:right w:val="single" w:sz="8" w:space="0" w:color="auto"/>
            </w:tcBorders>
            <w:vAlign w:val="center"/>
          </w:tcPr>
          <w:p w14:paraId="77616A0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0060</w:t>
            </w:r>
          </w:p>
        </w:tc>
        <w:tc>
          <w:tcPr>
            <w:tcW w:w="1876" w:type="dxa"/>
            <w:tcBorders>
              <w:top w:val="single" w:sz="8" w:space="0" w:color="auto"/>
              <w:left w:val="single" w:sz="8" w:space="0" w:color="auto"/>
              <w:bottom w:val="single" w:sz="8" w:space="0" w:color="auto"/>
              <w:right w:val="single" w:sz="18" w:space="0" w:color="auto"/>
            </w:tcBorders>
            <w:vAlign w:val="center"/>
          </w:tcPr>
          <w:p w14:paraId="6F2D666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台灣省立台東師範專科學校</w:t>
            </w:r>
          </w:p>
        </w:tc>
        <w:tc>
          <w:tcPr>
            <w:tcW w:w="353" w:type="dxa"/>
            <w:tcBorders>
              <w:left w:val="nil"/>
            </w:tcBorders>
            <w:vAlign w:val="center"/>
          </w:tcPr>
          <w:p w14:paraId="3BBF8CB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0193</w:t>
            </w:r>
          </w:p>
        </w:tc>
        <w:tc>
          <w:tcPr>
            <w:tcW w:w="1766" w:type="dxa"/>
            <w:tcBorders>
              <w:right w:val="single" w:sz="18" w:space="0" w:color="auto"/>
            </w:tcBorders>
            <w:vAlign w:val="center"/>
          </w:tcPr>
          <w:p w14:paraId="3E85FA9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z w:val="16"/>
              </w:rPr>
              <w:t>私立崑山科技大學</w:t>
            </w:r>
          </w:p>
        </w:tc>
        <w:tc>
          <w:tcPr>
            <w:tcW w:w="353" w:type="dxa"/>
            <w:tcBorders>
              <w:top w:val="single" w:sz="4" w:space="0" w:color="auto"/>
              <w:bottom w:val="single" w:sz="4" w:space="0" w:color="auto"/>
              <w:right w:val="single" w:sz="4" w:space="0" w:color="auto"/>
            </w:tcBorders>
            <w:vAlign w:val="center"/>
          </w:tcPr>
          <w:p w14:paraId="34EBFA0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0893</w:t>
            </w:r>
          </w:p>
        </w:tc>
        <w:tc>
          <w:tcPr>
            <w:tcW w:w="1747" w:type="dxa"/>
            <w:tcBorders>
              <w:top w:val="single" w:sz="4" w:space="0" w:color="auto"/>
              <w:left w:val="single" w:sz="4" w:space="0" w:color="auto"/>
              <w:bottom w:val="single" w:sz="4" w:space="0" w:color="auto"/>
              <w:right w:val="single" w:sz="18" w:space="0" w:color="auto"/>
            </w:tcBorders>
            <w:vAlign w:val="center"/>
          </w:tcPr>
          <w:p w14:paraId="5BE2CF3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私立南華大學</w:t>
            </w:r>
          </w:p>
        </w:tc>
        <w:tc>
          <w:tcPr>
            <w:tcW w:w="425" w:type="dxa"/>
            <w:tcBorders>
              <w:top w:val="single" w:sz="4" w:space="0" w:color="auto"/>
              <w:left w:val="single" w:sz="4" w:space="0" w:color="auto"/>
              <w:bottom w:val="single" w:sz="4" w:space="0" w:color="auto"/>
              <w:right w:val="single" w:sz="4" w:space="0" w:color="auto"/>
            </w:tcBorders>
            <w:vAlign w:val="center"/>
          </w:tcPr>
          <w:p w14:paraId="2733EBB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1035</w:t>
            </w:r>
          </w:p>
        </w:tc>
        <w:tc>
          <w:tcPr>
            <w:tcW w:w="1559" w:type="dxa"/>
            <w:tcBorders>
              <w:top w:val="single" w:sz="4" w:space="0" w:color="auto"/>
              <w:left w:val="single" w:sz="4" w:space="0" w:color="auto"/>
              <w:bottom w:val="single" w:sz="4" w:space="0" w:color="auto"/>
              <w:right w:val="single" w:sz="18" w:space="0" w:color="auto"/>
            </w:tcBorders>
            <w:vAlign w:val="center"/>
          </w:tcPr>
          <w:p w14:paraId="0DE7701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弘光科技大學</w:t>
            </w:r>
          </w:p>
        </w:tc>
      </w:tr>
      <w:tr w:rsidR="00395DED" w:rsidRPr="00890BFF" w14:paraId="3746058F" w14:textId="77777777" w:rsidTr="00395DED">
        <w:trPr>
          <w:cantSplit/>
          <w:trHeight w:val="238"/>
        </w:trPr>
        <w:tc>
          <w:tcPr>
            <w:tcW w:w="426" w:type="dxa"/>
            <w:tcBorders>
              <w:left w:val="single" w:sz="18" w:space="0" w:color="auto"/>
            </w:tcBorders>
            <w:vAlign w:val="center"/>
          </w:tcPr>
          <w:p w14:paraId="1E73306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0007</w:t>
            </w:r>
          </w:p>
        </w:tc>
        <w:tc>
          <w:tcPr>
            <w:tcW w:w="1559" w:type="dxa"/>
            <w:tcBorders>
              <w:right w:val="single" w:sz="18" w:space="0" w:color="auto"/>
            </w:tcBorders>
            <w:vAlign w:val="center"/>
          </w:tcPr>
          <w:p w14:paraId="44144AE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國立成功大學</w:t>
            </w:r>
          </w:p>
        </w:tc>
        <w:tc>
          <w:tcPr>
            <w:tcW w:w="426" w:type="dxa"/>
            <w:tcBorders>
              <w:top w:val="single" w:sz="8" w:space="0" w:color="auto"/>
              <w:left w:val="nil"/>
              <w:bottom w:val="single" w:sz="8" w:space="0" w:color="auto"/>
              <w:right w:val="single" w:sz="8" w:space="0" w:color="auto"/>
            </w:tcBorders>
            <w:vAlign w:val="center"/>
          </w:tcPr>
          <w:p w14:paraId="5989E02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0061</w:t>
            </w:r>
          </w:p>
        </w:tc>
        <w:tc>
          <w:tcPr>
            <w:tcW w:w="1876" w:type="dxa"/>
            <w:tcBorders>
              <w:top w:val="single" w:sz="8" w:space="0" w:color="auto"/>
              <w:left w:val="single" w:sz="8" w:space="0" w:color="auto"/>
              <w:bottom w:val="single" w:sz="8" w:space="0" w:color="auto"/>
              <w:right w:val="single" w:sz="18" w:space="0" w:color="auto"/>
            </w:tcBorders>
            <w:vAlign w:val="center"/>
          </w:tcPr>
          <w:p w14:paraId="1968EB0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台北市立女子師範專科學校</w:t>
            </w:r>
          </w:p>
        </w:tc>
        <w:tc>
          <w:tcPr>
            <w:tcW w:w="353" w:type="dxa"/>
            <w:tcBorders>
              <w:left w:val="nil"/>
            </w:tcBorders>
            <w:vAlign w:val="center"/>
          </w:tcPr>
          <w:p w14:paraId="690DEBA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0194</w:t>
            </w:r>
          </w:p>
        </w:tc>
        <w:tc>
          <w:tcPr>
            <w:tcW w:w="1766" w:type="dxa"/>
            <w:tcBorders>
              <w:right w:val="single" w:sz="18" w:space="0" w:color="auto"/>
            </w:tcBorders>
            <w:vAlign w:val="center"/>
          </w:tcPr>
          <w:p w14:paraId="5616134C"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私立嘉南藥理科技大學</w:t>
            </w:r>
          </w:p>
        </w:tc>
        <w:tc>
          <w:tcPr>
            <w:tcW w:w="353" w:type="dxa"/>
            <w:tcBorders>
              <w:top w:val="single" w:sz="4" w:space="0" w:color="auto"/>
              <w:bottom w:val="single" w:sz="4" w:space="0" w:color="auto"/>
              <w:right w:val="single" w:sz="4" w:space="0" w:color="auto"/>
            </w:tcBorders>
            <w:vAlign w:val="center"/>
          </w:tcPr>
          <w:p w14:paraId="27EF3C3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0895</w:t>
            </w:r>
          </w:p>
        </w:tc>
        <w:tc>
          <w:tcPr>
            <w:tcW w:w="1747" w:type="dxa"/>
            <w:tcBorders>
              <w:top w:val="single" w:sz="4" w:space="0" w:color="auto"/>
              <w:left w:val="single" w:sz="4" w:space="0" w:color="auto"/>
              <w:bottom w:val="single" w:sz="4" w:space="0" w:color="auto"/>
              <w:right w:val="single" w:sz="18" w:space="0" w:color="auto"/>
            </w:tcBorders>
            <w:vAlign w:val="center"/>
          </w:tcPr>
          <w:p w14:paraId="1FE5587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國立空中大學</w:t>
            </w:r>
          </w:p>
        </w:tc>
        <w:tc>
          <w:tcPr>
            <w:tcW w:w="425" w:type="dxa"/>
            <w:tcBorders>
              <w:top w:val="single" w:sz="4" w:space="0" w:color="auto"/>
              <w:left w:val="single" w:sz="4" w:space="0" w:color="auto"/>
              <w:bottom w:val="single" w:sz="4" w:space="0" w:color="auto"/>
              <w:right w:val="single" w:sz="4" w:space="0" w:color="auto"/>
            </w:tcBorders>
            <w:vAlign w:val="center"/>
          </w:tcPr>
          <w:p w14:paraId="3C7F318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1036</w:t>
            </w:r>
          </w:p>
        </w:tc>
        <w:tc>
          <w:tcPr>
            <w:tcW w:w="1559" w:type="dxa"/>
            <w:tcBorders>
              <w:top w:val="single" w:sz="4" w:space="0" w:color="auto"/>
              <w:left w:val="single" w:sz="4" w:space="0" w:color="auto"/>
              <w:bottom w:val="single" w:sz="4" w:space="0" w:color="auto"/>
              <w:right w:val="single" w:sz="18" w:space="0" w:color="auto"/>
            </w:tcBorders>
            <w:vAlign w:val="center"/>
          </w:tcPr>
          <w:p w14:paraId="769B1A1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建國科技大學</w:t>
            </w:r>
          </w:p>
        </w:tc>
      </w:tr>
      <w:tr w:rsidR="00395DED" w:rsidRPr="00890BFF" w14:paraId="56C5F1B9" w14:textId="77777777" w:rsidTr="00395DED">
        <w:trPr>
          <w:cantSplit/>
          <w:trHeight w:val="238"/>
        </w:trPr>
        <w:tc>
          <w:tcPr>
            <w:tcW w:w="426" w:type="dxa"/>
            <w:tcBorders>
              <w:left w:val="single" w:sz="18" w:space="0" w:color="auto"/>
            </w:tcBorders>
            <w:vAlign w:val="center"/>
          </w:tcPr>
          <w:p w14:paraId="145000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0008</w:t>
            </w:r>
          </w:p>
        </w:tc>
        <w:tc>
          <w:tcPr>
            <w:tcW w:w="1559" w:type="dxa"/>
            <w:tcBorders>
              <w:right w:val="single" w:sz="18" w:space="0" w:color="auto"/>
            </w:tcBorders>
            <w:vAlign w:val="center"/>
          </w:tcPr>
          <w:p w14:paraId="5C3BF87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國立中興大學</w:t>
            </w:r>
          </w:p>
        </w:tc>
        <w:tc>
          <w:tcPr>
            <w:tcW w:w="426" w:type="dxa"/>
            <w:tcBorders>
              <w:top w:val="single" w:sz="8" w:space="0" w:color="auto"/>
              <w:left w:val="nil"/>
              <w:bottom w:val="single" w:sz="8" w:space="0" w:color="auto"/>
              <w:right w:val="single" w:sz="8" w:space="0" w:color="auto"/>
            </w:tcBorders>
            <w:vAlign w:val="center"/>
          </w:tcPr>
          <w:p w14:paraId="03B6C87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0062</w:t>
            </w:r>
          </w:p>
        </w:tc>
        <w:tc>
          <w:tcPr>
            <w:tcW w:w="1876" w:type="dxa"/>
            <w:tcBorders>
              <w:top w:val="single" w:sz="8" w:space="0" w:color="auto"/>
              <w:left w:val="single" w:sz="8" w:space="0" w:color="auto"/>
              <w:bottom w:val="single" w:sz="8" w:space="0" w:color="auto"/>
              <w:right w:val="single" w:sz="18" w:space="0" w:color="auto"/>
            </w:tcBorders>
            <w:vAlign w:val="center"/>
          </w:tcPr>
          <w:p w14:paraId="163546AA"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國立屏東農業專科學校</w:t>
            </w:r>
          </w:p>
        </w:tc>
        <w:tc>
          <w:tcPr>
            <w:tcW w:w="353" w:type="dxa"/>
            <w:tcBorders>
              <w:left w:val="nil"/>
            </w:tcBorders>
            <w:vAlign w:val="center"/>
          </w:tcPr>
          <w:p w14:paraId="14E49B8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0195</w:t>
            </w:r>
          </w:p>
        </w:tc>
        <w:tc>
          <w:tcPr>
            <w:tcW w:w="1766" w:type="dxa"/>
            <w:tcBorders>
              <w:right w:val="single" w:sz="18" w:space="0" w:color="auto"/>
            </w:tcBorders>
            <w:vAlign w:val="center"/>
          </w:tcPr>
          <w:p w14:paraId="212F9DF4"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國立高雄海洋科技大學</w:t>
            </w:r>
          </w:p>
        </w:tc>
        <w:tc>
          <w:tcPr>
            <w:tcW w:w="353" w:type="dxa"/>
            <w:tcBorders>
              <w:top w:val="single" w:sz="4" w:space="0" w:color="auto"/>
              <w:bottom w:val="single" w:sz="4" w:space="0" w:color="auto"/>
              <w:right w:val="single" w:sz="4" w:space="0" w:color="auto"/>
            </w:tcBorders>
            <w:vAlign w:val="center"/>
          </w:tcPr>
          <w:p w14:paraId="3ACB628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0896</w:t>
            </w:r>
          </w:p>
        </w:tc>
        <w:tc>
          <w:tcPr>
            <w:tcW w:w="1747" w:type="dxa"/>
            <w:tcBorders>
              <w:top w:val="single" w:sz="4" w:space="0" w:color="auto"/>
              <w:left w:val="single" w:sz="4" w:space="0" w:color="auto"/>
              <w:bottom w:val="single" w:sz="4" w:space="0" w:color="auto"/>
              <w:right w:val="single" w:sz="18" w:space="0" w:color="auto"/>
            </w:tcBorders>
            <w:vAlign w:val="center"/>
          </w:tcPr>
          <w:p w14:paraId="27906496" w14:textId="77777777" w:rsidR="00395DED" w:rsidRPr="00890BFF" w:rsidRDefault="00395DED" w:rsidP="00597BA9">
            <w:pPr>
              <w:tabs>
                <w:tab w:val="left" w:pos="2340"/>
              </w:tabs>
              <w:spacing w:line="200" w:lineRule="exact"/>
              <w:rPr>
                <w:rFonts w:eastAsia="標楷體"/>
                <w:spacing w:val="-18"/>
                <w:sz w:val="16"/>
              </w:rPr>
            </w:pPr>
            <w:r w:rsidRPr="00890BFF">
              <w:rPr>
                <w:rFonts w:eastAsia="標楷體"/>
                <w:spacing w:val="-18"/>
                <w:sz w:val="16"/>
              </w:rPr>
              <w:t>國立台北商專附設空中商專</w:t>
            </w:r>
          </w:p>
        </w:tc>
        <w:tc>
          <w:tcPr>
            <w:tcW w:w="425" w:type="dxa"/>
            <w:tcBorders>
              <w:top w:val="single" w:sz="4" w:space="0" w:color="auto"/>
              <w:left w:val="single" w:sz="4" w:space="0" w:color="auto"/>
              <w:bottom w:val="single" w:sz="4" w:space="0" w:color="auto"/>
              <w:right w:val="single" w:sz="4" w:space="0" w:color="auto"/>
            </w:tcBorders>
            <w:vAlign w:val="center"/>
          </w:tcPr>
          <w:p w14:paraId="696F8C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1037</w:t>
            </w:r>
          </w:p>
        </w:tc>
        <w:tc>
          <w:tcPr>
            <w:tcW w:w="1559" w:type="dxa"/>
            <w:tcBorders>
              <w:top w:val="single" w:sz="4" w:space="0" w:color="auto"/>
              <w:left w:val="single" w:sz="4" w:space="0" w:color="auto"/>
              <w:bottom w:val="single" w:sz="4" w:space="0" w:color="auto"/>
              <w:right w:val="single" w:sz="18" w:space="0" w:color="auto"/>
            </w:tcBorders>
            <w:vAlign w:val="center"/>
          </w:tcPr>
          <w:p w14:paraId="7760C72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美和科技大學</w:t>
            </w:r>
          </w:p>
        </w:tc>
      </w:tr>
      <w:tr w:rsidR="00395DED" w:rsidRPr="00890BFF" w14:paraId="3C79ED9E" w14:textId="77777777" w:rsidTr="00395DED">
        <w:trPr>
          <w:cantSplit/>
          <w:trHeight w:val="238"/>
        </w:trPr>
        <w:tc>
          <w:tcPr>
            <w:tcW w:w="426" w:type="dxa"/>
            <w:tcBorders>
              <w:left w:val="single" w:sz="18" w:space="0" w:color="auto"/>
            </w:tcBorders>
            <w:vAlign w:val="center"/>
          </w:tcPr>
          <w:p w14:paraId="02D7211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0009</w:t>
            </w:r>
          </w:p>
        </w:tc>
        <w:tc>
          <w:tcPr>
            <w:tcW w:w="1559" w:type="dxa"/>
            <w:tcBorders>
              <w:right w:val="single" w:sz="18" w:space="0" w:color="auto"/>
            </w:tcBorders>
            <w:vAlign w:val="center"/>
          </w:tcPr>
          <w:p w14:paraId="121D7C3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國立陽明大學</w:t>
            </w:r>
          </w:p>
        </w:tc>
        <w:tc>
          <w:tcPr>
            <w:tcW w:w="426" w:type="dxa"/>
            <w:tcBorders>
              <w:top w:val="single" w:sz="8" w:space="0" w:color="auto"/>
              <w:left w:val="nil"/>
              <w:bottom w:val="single" w:sz="8" w:space="0" w:color="auto"/>
              <w:right w:val="single" w:sz="8" w:space="0" w:color="auto"/>
            </w:tcBorders>
            <w:vAlign w:val="center"/>
          </w:tcPr>
          <w:p w14:paraId="10335CC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0063</w:t>
            </w:r>
          </w:p>
        </w:tc>
        <w:tc>
          <w:tcPr>
            <w:tcW w:w="1876" w:type="dxa"/>
            <w:tcBorders>
              <w:top w:val="single" w:sz="8" w:space="0" w:color="auto"/>
              <w:left w:val="single" w:sz="8" w:space="0" w:color="auto"/>
              <w:bottom w:val="single" w:sz="8" w:space="0" w:color="auto"/>
              <w:right w:val="single" w:sz="18" w:space="0" w:color="auto"/>
            </w:tcBorders>
            <w:vAlign w:val="center"/>
          </w:tcPr>
          <w:p w14:paraId="1D7AB5A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國立嘉義農業專科學校</w:t>
            </w:r>
          </w:p>
        </w:tc>
        <w:tc>
          <w:tcPr>
            <w:tcW w:w="353" w:type="dxa"/>
            <w:tcBorders>
              <w:left w:val="nil"/>
            </w:tcBorders>
            <w:vAlign w:val="center"/>
          </w:tcPr>
          <w:p w14:paraId="07988BF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0197</w:t>
            </w:r>
          </w:p>
        </w:tc>
        <w:tc>
          <w:tcPr>
            <w:tcW w:w="1766" w:type="dxa"/>
            <w:tcBorders>
              <w:right w:val="single" w:sz="18" w:space="0" w:color="auto"/>
            </w:tcBorders>
            <w:vAlign w:val="center"/>
          </w:tcPr>
          <w:p w14:paraId="023E153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國立高雄第一科技大學</w:t>
            </w:r>
          </w:p>
        </w:tc>
        <w:tc>
          <w:tcPr>
            <w:tcW w:w="353" w:type="dxa"/>
            <w:tcBorders>
              <w:top w:val="single" w:sz="4" w:space="0" w:color="auto"/>
              <w:bottom w:val="single" w:sz="4" w:space="0" w:color="auto"/>
              <w:right w:val="single" w:sz="4" w:space="0" w:color="auto"/>
            </w:tcBorders>
            <w:vAlign w:val="center"/>
          </w:tcPr>
          <w:p w14:paraId="22C199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0897</w:t>
            </w:r>
          </w:p>
        </w:tc>
        <w:tc>
          <w:tcPr>
            <w:tcW w:w="1747" w:type="dxa"/>
            <w:tcBorders>
              <w:top w:val="single" w:sz="4" w:space="0" w:color="auto"/>
              <w:left w:val="single" w:sz="4" w:space="0" w:color="auto"/>
              <w:bottom w:val="single" w:sz="4" w:space="0" w:color="auto"/>
              <w:right w:val="single" w:sz="18" w:space="0" w:color="auto"/>
            </w:tcBorders>
            <w:vAlign w:val="center"/>
          </w:tcPr>
          <w:p w14:paraId="78373D9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私立明新科技大學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A42F06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1038</w:t>
            </w:r>
          </w:p>
        </w:tc>
        <w:tc>
          <w:tcPr>
            <w:tcW w:w="1559" w:type="dxa"/>
            <w:tcBorders>
              <w:top w:val="single" w:sz="4" w:space="0" w:color="auto"/>
              <w:left w:val="single" w:sz="4" w:space="0" w:color="auto"/>
              <w:bottom w:val="single" w:sz="4" w:space="0" w:color="auto"/>
              <w:right w:val="single" w:sz="18" w:space="0" w:color="auto"/>
            </w:tcBorders>
            <w:vAlign w:val="center"/>
          </w:tcPr>
          <w:p w14:paraId="750E30F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德明財經科技大學</w:t>
            </w:r>
          </w:p>
        </w:tc>
      </w:tr>
      <w:tr w:rsidR="00395DED" w:rsidRPr="00890BFF" w14:paraId="44579625" w14:textId="77777777" w:rsidTr="00395DED">
        <w:trPr>
          <w:cantSplit/>
          <w:trHeight w:val="238"/>
        </w:trPr>
        <w:tc>
          <w:tcPr>
            <w:tcW w:w="426" w:type="dxa"/>
            <w:tcBorders>
              <w:left w:val="single" w:sz="18" w:space="0" w:color="auto"/>
            </w:tcBorders>
            <w:vAlign w:val="center"/>
          </w:tcPr>
          <w:p w14:paraId="2C9D978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0010</w:t>
            </w:r>
          </w:p>
        </w:tc>
        <w:tc>
          <w:tcPr>
            <w:tcW w:w="1559" w:type="dxa"/>
            <w:tcBorders>
              <w:right w:val="single" w:sz="18" w:space="0" w:color="auto"/>
            </w:tcBorders>
            <w:vAlign w:val="center"/>
          </w:tcPr>
          <w:p w14:paraId="34CBA4D6"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國立僑生大學先修班</w:t>
            </w:r>
          </w:p>
        </w:tc>
        <w:tc>
          <w:tcPr>
            <w:tcW w:w="426" w:type="dxa"/>
            <w:tcBorders>
              <w:top w:val="single" w:sz="8" w:space="0" w:color="auto"/>
              <w:left w:val="nil"/>
              <w:bottom w:val="single" w:sz="8" w:space="0" w:color="auto"/>
              <w:right w:val="single" w:sz="8" w:space="0" w:color="auto"/>
            </w:tcBorders>
            <w:vAlign w:val="center"/>
          </w:tcPr>
          <w:p w14:paraId="037F6A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0064</w:t>
            </w:r>
          </w:p>
        </w:tc>
        <w:tc>
          <w:tcPr>
            <w:tcW w:w="1876" w:type="dxa"/>
            <w:tcBorders>
              <w:top w:val="single" w:sz="8" w:space="0" w:color="auto"/>
              <w:left w:val="single" w:sz="8" w:space="0" w:color="auto"/>
              <w:bottom w:val="single" w:sz="8" w:space="0" w:color="auto"/>
              <w:right w:val="single" w:sz="18" w:space="0" w:color="auto"/>
            </w:tcBorders>
            <w:vAlign w:val="center"/>
          </w:tcPr>
          <w:p w14:paraId="4A23AD4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國立台北工業專科學校</w:t>
            </w:r>
          </w:p>
        </w:tc>
        <w:tc>
          <w:tcPr>
            <w:tcW w:w="353" w:type="dxa"/>
            <w:tcBorders>
              <w:left w:val="nil"/>
            </w:tcBorders>
            <w:vAlign w:val="center"/>
          </w:tcPr>
          <w:p w14:paraId="55BB14B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0198</w:t>
            </w:r>
          </w:p>
        </w:tc>
        <w:tc>
          <w:tcPr>
            <w:tcW w:w="1766" w:type="dxa"/>
            <w:tcBorders>
              <w:right w:val="single" w:sz="18" w:space="0" w:color="auto"/>
            </w:tcBorders>
            <w:vAlign w:val="center"/>
          </w:tcPr>
          <w:p w14:paraId="0515C8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高雄市立空中大學</w:t>
            </w:r>
          </w:p>
        </w:tc>
        <w:tc>
          <w:tcPr>
            <w:tcW w:w="353" w:type="dxa"/>
            <w:tcBorders>
              <w:top w:val="single" w:sz="4" w:space="0" w:color="auto"/>
              <w:bottom w:val="single" w:sz="4" w:space="0" w:color="auto"/>
              <w:right w:val="single" w:sz="4" w:space="0" w:color="auto"/>
            </w:tcBorders>
            <w:vAlign w:val="center"/>
          </w:tcPr>
          <w:p w14:paraId="2FB32C4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0899</w:t>
            </w:r>
          </w:p>
        </w:tc>
        <w:tc>
          <w:tcPr>
            <w:tcW w:w="1747" w:type="dxa"/>
            <w:tcBorders>
              <w:top w:val="single" w:sz="4" w:space="0" w:color="auto"/>
              <w:left w:val="single" w:sz="4" w:space="0" w:color="auto"/>
              <w:bottom w:val="single" w:sz="4" w:space="0" w:color="auto"/>
              <w:right w:val="single" w:sz="18" w:space="0" w:color="auto"/>
            </w:tcBorders>
            <w:vAlign w:val="center"/>
          </w:tcPr>
          <w:p w14:paraId="07B6CA5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私立和春技術學院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0A7CE2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1039</w:t>
            </w:r>
          </w:p>
        </w:tc>
        <w:tc>
          <w:tcPr>
            <w:tcW w:w="1559" w:type="dxa"/>
            <w:tcBorders>
              <w:top w:val="single" w:sz="4" w:space="0" w:color="auto"/>
              <w:left w:val="single" w:sz="4" w:space="0" w:color="auto"/>
              <w:bottom w:val="single" w:sz="4" w:space="0" w:color="auto"/>
              <w:right w:val="single" w:sz="18" w:space="0" w:color="auto"/>
            </w:tcBorders>
            <w:vAlign w:val="center"/>
          </w:tcPr>
          <w:p w14:paraId="7400234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聖約翰科技大學</w:t>
            </w:r>
          </w:p>
        </w:tc>
      </w:tr>
      <w:tr w:rsidR="00395DED" w:rsidRPr="00890BFF" w14:paraId="2D1E24EC" w14:textId="77777777" w:rsidTr="00395DED">
        <w:trPr>
          <w:cantSplit/>
          <w:trHeight w:val="238"/>
        </w:trPr>
        <w:tc>
          <w:tcPr>
            <w:tcW w:w="426" w:type="dxa"/>
            <w:tcBorders>
              <w:left w:val="single" w:sz="18" w:space="0" w:color="auto"/>
            </w:tcBorders>
            <w:vAlign w:val="center"/>
          </w:tcPr>
          <w:p w14:paraId="6F27DA7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0901</w:t>
            </w:r>
          </w:p>
        </w:tc>
        <w:tc>
          <w:tcPr>
            <w:tcW w:w="1559" w:type="dxa"/>
            <w:tcBorders>
              <w:right w:val="single" w:sz="18" w:space="0" w:color="auto"/>
            </w:tcBorders>
            <w:vAlign w:val="center"/>
          </w:tcPr>
          <w:p w14:paraId="66F3E2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國立台灣海洋大學</w:t>
            </w:r>
          </w:p>
        </w:tc>
        <w:tc>
          <w:tcPr>
            <w:tcW w:w="426" w:type="dxa"/>
            <w:tcBorders>
              <w:top w:val="single" w:sz="8" w:space="0" w:color="auto"/>
              <w:left w:val="nil"/>
              <w:bottom w:val="single" w:sz="8" w:space="0" w:color="auto"/>
              <w:right w:val="single" w:sz="8" w:space="0" w:color="auto"/>
            </w:tcBorders>
            <w:vAlign w:val="center"/>
          </w:tcPr>
          <w:p w14:paraId="3535594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0065</w:t>
            </w:r>
          </w:p>
        </w:tc>
        <w:tc>
          <w:tcPr>
            <w:tcW w:w="1876" w:type="dxa"/>
            <w:tcBorders>
              <w:top w:val="single" w:sz="8" w:space="0" w:color="auto"/>
              <w:left w:val="single" w:sz="8" w:space="0" w:color="auto"/>
              <w:bottom w:val="single" w:sz="8" w:space="0" w:color="auto"/>
              <w:right w:val="single" w:sz="18" w:space="0" w:color="auto"/>
            </w:tcBorders>
            <w:vAlign w:val="center"/>
          </w:tcPr>
          <w:p w14:paraId="5AAFF41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國立高雄工商專科學校</w:t>
            </w:r>
          </w:p>
        </w:tc>
        <w:tc>
          <w:tcPr>
            <w:tcW w:w="353" w:type="dxa"/>
            <w:tcBorders>
              <w:left w:val="nil"/>
            </w:tcBorders>
            <w:vAlign w:val="center"/>
          </w:tcPr>
          <w:p w14:paraId="2B338EF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0202</w:t>
            </w:r>
          </w:p>
        </w:tc>
        <w:tc>
          <w:tcPr>
            <w:tcW w:w="1766" w:type="dxa"/>
            <w:tcBorders>
              <w:right w:val="single" w:sz="18" w:space="0" w:color="auto"/>
            </w:tcBorders>
            <w:vAlign w:val="center"/>
          </w:tcPr>
          <w:p w14:paraId="73FF67B3"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康寧醫護暨管理專科學校</w:t>
            </w:r>
          </w:p>
        </w:tc>
        <w:tc>
          <w:tcPr>
            <w:tcW w:w="353" w:type="dxa"/>
            <w:tcBorders>
              <w:top w:val="single" w:sz="4" w:space="0" w:color="auto"/>
              <w:bottom w:val="single" w:sz="4" w:space="0" w:color="auto"/>
              <w:right w:val="single" w:sz="4" w:space="0" w:color="auto"/>
            </w:tcBorders>
            <w:vAlign w:val="center"/>
          </w:tcPr>
          <w:p w14:paraId="283A280D" w14:textId="77777777" w:rsidR="00395DED" w:rsidRPr="00890BFF" w:rsidRDefault="00395DED" w:rsidP="00597BA9">
            <w:pPr>
              <w:tabs>
                <w:tab w:val="left" w:pos="2340"/>
              </w:tabs>
              <w:spacing w:line="200" w:lineRule="exact"/>
              <w:jc w:val="center"/>
              <w:rPr>
                <w:rFonts w:eastAsia="標楷體"/>
                <w:spacing w:val="-12"/>
                <w:sz w:val="16"/>
              </w:rPr>
            </w:pPr>
          </w:p>
        </w:tc>
        <w:tc>
          <w:tcPr>
            <w:tcW w:w="1747" w:type="dxa"/>
            <w:tcBorders>
              <w:top w:val="single" w:sz="4" w:space="0" w:color="auto"/>
              <w:left w:val="single" w:sz="4" w:space="0" w:color="auto"/>
              <w:bottom w:val="single" w:sz="4" w:space="0" w:color="auto"/>
              <w:right w:val="single" w:sz="18" w:space="0" w:color="auto"/>
            </w:tcBorders>
            <w:vAlign w:val="center"/>
          </w:tcPr>
          <w:p w14:paraId="5A1F5576"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私立長庚護理專科學校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F1E68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1040</w:t>
            </w:r>
          </w:p>
        </w:tc>
        <w:tc>
          <w:tcPr>
            <w:tcW w:w="1559" w:type="dxa"/>
            <w:tcBorders>
              <w:top w:val="single" w:sz="4" w:space="0" w:color="auto"/>
              <w:left w:val="single" w:sz="4" w:space="0" w:color="auto"/>
              <w:bottom w:val="single" w:sz="4" w:space="0" w:color="auto"/>
              <w:right w:val="single" w:sz="18" w:space="0" w:color="auto"/>
            </w:tcBorders>
            <w:vAlign w:val="center"/>
          </w:tcPr>
          <w:p w14:paraId="4C9938A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致理技術學院</w:t>
            </w:r>
          </w:p>
        </w:tc>
      </w:tr>
      <w:tr w:rsidR="00395DED" w:rsidRPr="00890BFF" w14:paraId="5A1A9D06" w14:textId="77777777" w:rsidTr="00395DED">
        <w:trPr>
          <w:cantSplit/>
          <w:trHeight w:val="238"/>
        </w:trPr>
        <w:tc>
          <w:tcPr>
            <w:tcW w:w="426" w:type="dxa"/>
            <w:tcBorders>
              <w:left w:val="single" w:sz="18" w:space="0" w:color="auto"/>
            </w:tcBorders>
            <w:vAlign w:val="center"/>
          </w:tcPr>
          <w:p w14:paraId="787B40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0012</w:t>
            </w:r>
          </w:p>
        </w:tc>
        <w:tc>
          <w:tcPr>
            <w:tcW w:w="1559" w:type="dxa"/>
            <w:tcBorders>
              <w:right w:val="single" w:sz="18" w:space="0" w:color="auto"/>
            </w:tcBorders>
            <w:vAlign w:val="center"/>
          </w:tcPr>
          <w:p w14:paraId="2B688B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國立高雄師範大學</w:t>
            </w:r>
          </w:p>
        </w:tc>
        <w:tc>
          <w:tcPr>
            <w:tcW w:w="426" w:type="dxa"/>
            <w:tcBorders>
              <w:top w:val="single" w:sz="8" w:space="0" w:color="auto"/>
              <w:left w:val="nil"/>
              <w:bottom w:val="single" w:sz="8" w:space="0" w:color="auto"/>
              <w:right w:val="single" w:sz="8" w:space="0" w:color="auto"/>
            </w:tcBorders>
            <w:vAlign w:val="center"/>
          </w:tcPr>
          <w:p w14:paraId="64AC9C7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0066</w:t>
            </w:r>
          </w:p>
        </w:tc>
        <w:tc>
          <w:tcPr>
            <w:tcW w:w="1876" w:type="dxa"/>
            <w:tcBorders>
              <w:top w:val="single" w:sz="8" w:space="0" w:color="auto"/>
              <w:left w:val="single" w:sz="8" w:space="0" w:color="auto"/>
              <w:bottom w:val="single" w:sz="8" w:space="0" w:color="auto"/>
              <w:right w:val="single" w:sz="18" w:space="0" w:color="auto"/>
            </w:tcBorders>
            <w:vAlign w:val="center"/>
          </w:tcPr>
          <w:p w14:paraId="4CFA5F8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私立明志工業專科學校</w:t>
            </w:r>
          </w:p>
        </w:tc>
        <w:tc>
          <w:tcPr>
            <w:tcW w:w="353" w:type="dxa"/>
            <w:tcBorders>
              <w:left w:val="nil"/>
            </w:tcBorders>
            <w:vAlign w:val="center"/>
          </w:tcPr>
          <w:p w14:paraId="3C2FE55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0206</w:t>
            </w:r>
          </w:p>
        </w:tc>
        <w:tc>
          <w:tcPr>
            <w:tcW w:w="1766" w:type="dxa"/>
            <w:tcBorders>
              <w:right w:val="single" w:sz="18" w:space="0" w:color="auto"/>
            </w:tcBorders>
            <w:vAlign w:val="center"/>
          </w:tcPr>
          <w:p w14:paraId="147EC5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興國管理學院</w:t>
            </w:r>
          </w:p>
        </w:tc>
        <w:tc>
          <w:tcPr>
            <w:tcW w:w="353" w:type="dxa"/>
            <w:tcBorders>
              <w:top w:val="single" w:sz="4" w:space="0" w:color="auto"/>
              <w:bottom w:val="single" w:sz="4" w:space="0" w:color="auto"/>
              <w:right w:val="single" w:sz="4" w:space="0" w:color="auto"/>
            </w:tcBorders>
            <w:vAlign w:val="center"/>
          </w:tcPr>
          <w:p w14:paraId="5E5A5A4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0903</w:t>
            </w:r>
          </w:p>
        </w:tc>
        <w:tc>
          <w:tcPr>
            <w:tcW w:w="1747" w:type="dxa"/>
            <w:tcBorders>
              <w:top w:val="single" w:sz="4" w:space="0" w:color="auto"/>
              <w:left w:val="single" w:sz="4" w:space="0" w:color="auto"/>
              <w:bottom w:val="single" w:sz="4" w:space="0" w:color="auto"/>
              <w:right w:val="single" w:sz="18" w:space="0" w:color="auto"/>
            </w:tcBorders>
            <w:vAlign w:val="center"/>
          </w:tcPr>
          <w:p w14:paraId="4B45B4A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台北市立教育大學</w:t>
            </w:r>
          </w:p>
        </w:tc>
        <w:tc>
          <w:tcPr>
            <w:tcW w:w="425" w:type="dxa"/>
            <w:tcBorders>
              <w:top w:val="single" w:sz="4" w:space="0" w:color="auto"/>
              <w:left w:val="single" w:sz="4" w:space="0" w:color="auto"/>
              <w:bottom w:val="single" w:sz="4" w:space="0" w:color="auto"/>
              <w:right w:val="single" w:sz="4" w:space="0" w:color="auto"/>
            </w:tcBorders>
            <w:vAlign w:val="center"/>
          </w:tcPr>
          <w:p w14:paraId="4C311F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1041</w:t>
            </w:r>
          </w:p>
        </w:tc>
        <w:tc>
          <w:tcPr>
            <w:tcW w:w="1559" w:type="dxa"/>
            <w:tcBorders>
              <w:top w:val="single" w:sz="4" w:space="0" w:color="auto"/>
              <w:left w:val="single" w:sz="4" w:space="0" w:color="auto"/>
              <w:bottom w:val="single" w:sz="4" w:space="0" w:color="auto"/>
              <w:right w:val="single" w:sz="18" w:space="0" w:color="auto"/>
            </w:tcBorders>
            <w:vAlign w:val="center"/>
          </w:tcPr>
          <w:p w14:paraId="139BC67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輔英科技大學</w:t>
            </w:r>
          </w:p>
        </w:tc>
      </w:tr>
      <w:tr w:rsidR="00395DED" w:rsidRPr="00890BFF" w14:paraId="7AF74028" w14:textId="77777777" w:rsidTr="00395DED">
        <w:trPr>
          <w:cantSplit/>
          <w:trHeight w:val="238"/>
        </w:trPr>
        <w:tc>
          <w:tcPr>
            <w:tcW w:w="426" w:type="dxa"/>
            <w:tcBorders>
              <w:left w:val="single" w:sz="18" w:space="0" w:color="auto"/>
            </w:tcBorders>
            <w:vAlign w:val="center"/>
          </w:tcPr>
          <w:p w14:paraId="4A06D3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0013</w:t>
            </w:r>
          </w:p>
        </w:tc>
        <w:tc>
          <w:tcPr>
            <w:tcW w:w="1559" w:type="dxa"/>
            <w:tcBorders>
              <w:right w:val="single" w:sz="18" w:space="0" w:color="auto"/>
            </w:tcBorders>
            <w:vAlign w:val="center"/>
          </w:tcPr>
          <w:p w14:paraId="02EA24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國立彰化師範大學</w:t>
            </w:r>
          </w:p>
        </w:tc>
        <w:tc>
          <w:tcPr>
            <w:tcW w:w="426" w:type="dxa"/>
            <w:tcBorders>
              <w:top w:val="single" w:sz="8" w:space="0" w:color="auto"/>
              <w:left w:val="nil"/>
              <w:bottom w:val="single" w:sz="8" w:space="0" w:color="auto"/>
              <w:right w:val="single" w:sz="8" w:space="0" w:color="auto"/>
            </w:tcBorders>
            <w:vAlign w:val="center"/>
          </w:tcPr>
          <w:p w14:paraId="6B87919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0067</w:t>
            </w:r>
          </w:p>
        </w:tc>
        <w:tc>
          <w:tcPr>
            <w:tcW w:w="1876" w:type="dxa"/>
            <w:tcBorders>
              <w:top w:val="single" w:sz="8" w:space="0" w:color="auto"/>
              <w:left w:val="single" w:sz="8" w:space="0" w:color="auto"/>
              <w:bottom w:val="single" w:sz="8" w:space="0" w:color="auto"/>
              <w:right w:val="single" w:sz="18" w:space="0" w:color="auto"/>
            </w:tcBorders>
            <w:vAlign w:val="center"/>
          </w:tcPr>
          <w:p w14:paraId="4AE99CE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私立吳鳳工商專科學校</w:t>
            </w:r>
          </w:p>
        </w:tc>
        <w:tc>
          <w:tcPr>
            <w:tcW w:w="353" w:type="dxa"/>
            <w:tcBorders>
              <w:left w:val="nil"/>
            </w:tcBorders>
            <w:vAlign w:val="center"/>
          </w:tcPr>
          <w:p w14:paraId="7F34761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0230</w:t>
            </w:r>
          </w:p>
        </w:tc>
        <w:tc>
          <w:tcPr>
            <w:tcW w:w="1766" w:type="dxa"/>
            <w:tcBorders>
              <w:right w:val="single" w:sz="18" w:space="0" w:color="auto"/>
            </w:tcBorders>
            <w:vAlign w:val="center"/>
          </w:tcPr>
          <w:p w14:paraId="1AA286E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經國管理暨健康學院</w:t>
            </w:r>
          </w:p>
        </w:tc>
        <w:tc>
          <w:tcPr>
            <w:tcW w:w="353" w:type="dxa"/>
            <w:tcBorders>
              <w:top w:val="single" w:sz="4" w:space="0" w:color="auto"/>
              <w:bottom w:val="single" w:sz="4" w:space="0" w:color="auto"/>
              <w:right w:val="single" w:sz="4" w:space="0" w:color="auto"/>
            </w:tcBorders>
            <w:vAlign w:val="center"/>
          </w:tcPr>
          <w:p w14:paraId="681F0B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0923</w:t>
            </w:r>
          </w:p>
        </w:tc>
        <w:tc>
          <w:tcPr>
            <w:tcW w:w="1747" w:type="dxa"/>
            <w:tcBorders>
              <w:top w:val="single" w:sz="4" w:space="0" w:color="auto"/>
              <w:left w:val="single" w:sz="4" w:space="0" w:color="auto"/>
              <w:bottom w:val="single" w:sz="4" w:space="0" w:color="auto"/>
              <w:right w:val="single" w:sz="18" w:space="0" w:color="auto"/>
            </w:tcBorders>
            <w:vAlign w:val="center"/>
          </w:tcPr>
          <w:p w14:paraId="0A0E48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環球科技大學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0FB74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1042</w:t>
            </w:r>
          </w:p>
        </w:tc>
        <w:tc>
          <w:tcPr>
            <w:tcW w:w="1559" w:type="dxa"/>
            <w:tcBorders>
              <w:top w:val="single" w:sz="4" w:space="0" w:color="auto"/>
              <w:left w:val="single" w:sz="4" w:space="0" w:color="auto"/>
              <w:bottom w:val="single" w:sz="4" w:space="0" w:color="auto"/>
              <w:right w:val="single" w:sz="18" w:space="0" w:color="auto"/>
            </w:tcBorders>
            <w:vAlign w:val="center"/>
          </w:tcPr>
          <w:p w14:paraId="29BAB67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遠東科技大學</w:t>
            </w:r>
          </w:p>
        </w:tc>
      </w:tr>
      <w:tr w:rsidR="00395DED" w:rsidRPr="00890BFF" w14:paraId="5A1AE6CE" w14:textId="77777777" w:rsidTr="00395DED">
        <w:trPr>
          <w:cantSplit/>
          <w:trHeight w:val="238"/>
        </w:trPr>
        <w:tc>
          <w:tcPr>
            <w:tcW w:w="426" w:type="dxa"/>
            <w:tcBorders>
              <w:left w:val="single" w:sz="18" w:space="0" w:color="auto"/>
            </w:tcBorders>
            <w:vAlign w:val="center"/>
          </w:tcPr>
          <w:p w14:paraId="7A65369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0014</w:t>
            </w:r>
          </w:p>
        </w:tc>
        <w:tc>
          <w:tcPr>
            <w:tcW w:w="1559" w:type="dxa"/>
            <w:tcBorders>
              <w:right w:val="single" w:sz="18" w:space="0" w:color="auto"/>
            </w:tcBorders>
            <w:vAlign w:val="center"/>
          </w:tcPr>
          <w:p w14:paraId="17EB323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私立東海大學</w:t>
            </w:r>
          </w:p>
        </w:tc>
        <w:tc>
          <w:tcPr>
            <w:tcW w:w="426" w:type="dxa"/>
            <w:tcBorders>
              <w:top w:val="single" w:sz="8" w:space="0" w:color="auto"/>
              <w:left w:val="nil"/>
              <w:bottom w:val="single" w:sz="8" w:space="0" w:color="auto"/>
              <w:right w:val="single" w:sz="8" w:space="0" w:color="auto"/>
            </w:tcBorders>
            <w:vAlign w:val="center"/>
          </w:tcPr>
          <w:p w14:paraId="34F2443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0068</w:t>
            </w:r>
          </w:p>
        </w:tc>
        <w:tc>
          <w:tcPr>
            <w:tcW w:w="1876" w:type="dxa"/>
            <w:tcBorders>
              <w:top w:val="single" w:sz="8" w:space="0" w:color="auto"/>
              <w:left w:val="single" w:sz="8" w:space="0" w:color="auto"/>
              <w:bottom w:val="single" w:sz="8" w:space="0" w:color="auto"/>
              <w:right w:val="single" w:sz="18" w:space="0" w:color="auto"/>
            </w:tcBorders>
            <w:vAlign w:val="center"/>
          </w:tcPr>
          <w:p w14:paraId="4D2FE2D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私立崑山工商專科學校</w:t>
            </w:r>
          </w:p>
        </w:tc>
        <w:tc>
          <w:tcPr>
            <w:tcW w:w="353" w:type="dxa"/>
            <w:tcBorders>
              <w:left w:val="nil"/>
            </w:tcBorders>
            <w:vAlign w:val="center"/>
          </w:tcPr>
          <w:p w14:paraId="411D814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0423</w:t>
            </w:r>
          </w:p>
        </w:tc>
        <w:tc>
          <w:tcPr>
            <w:tcW w:w="1766" w:type="dxa"/>
            <w:tcBorders>
              <w:right w:val="single" w:sz="18" w:space="0" w:color="auto"/>
            </w:tcBorders>
            <w:vAlign w:val="center"/>
          </w:tcPr>
          <w:p w14:paraId="23F49B3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明道大學</w:t>
            </w:r>
          </w:p>
        </w:tc>
        <w:tc>
          <w:tcPr>
            <w:tcW w:w="353" w:type="dxa"/>
            <w:tcBorders>
              <w:top w:val="single" w:sz="4" w:space="0" w:color="auto"/>
              <w:bottom w:val="single" w:sz="4" w:space="0" w:color="auto"/>
              <w:right w:val="single" w:sz="4" w:space="0" w:color="auto"/>
            </w:tcBorders>
            <w:vAlign w:val="center"/>
          </w:tcPr>
          <w:p w14:paraId="79F274F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0926</w:t>
            </w:r>
          </w:p>
        </w:tc>
        <w:tc>
          <w:tcPr>
            <w:tcW w:w="1747" w:type="dxa"/>
            <w:tcBorders>
              <w:top w:val="single" w:sz="4" w:space="0" w:color="auto"/>
              <w:left w:val="single" w:sz="4" w:space="0" w:color="auto"/>
              <w:bottom w:val="single" w:sz="4" w:space="0" w:color="auto"/>
              <w:right w:val="single" w:sz="18" w:space="0" w:color="auto"/>
            </w:tcBorders>
            <w:vAlign w:val="center"/>
          </w:tcPr>
          <w:p w14:paraId="657D796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19A81AD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1043</w:t>
            </w:r>
          </w:p>
        </w:tc>
        <w:tc>
          <w:tcPr>
            <w:tcW w:w="1559" w:type="dxa"/>
            <w:tcBorders>
              <w:top w:val="single" w:sz="4" w:space="0" w:color="auto"/>
              <w:left w:val="single" w:sz="4" w:space="0" w:color="auto"/>
              <w:bottom w:val="single" w:sz="4" w:space="0" w:color="auto"/>
              <w:right w:val="single" w:sz="18" w:space="0" w:color="auto"/>
            </w:tcBorders>
            <w:vAlign w:val="center"/>
          </w:tcPr>
          <w:p w14:paraId="611ABEE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龍華科技大學</w:t>
            </w:r>
          </w:p>
        </w:tc>
      </w:tr>
      <w:tr w:rsidR="00395DED" w:rsidRPr="00890BFF" w14:paraId="1F4DAEAA" w14:textId="77777777" w:rsidTr="00395DED">
        <w:trPr>
          <w:cantSplit/>
          <w:trHeight w:val="238"/>
        </w:trPr>
        <w:tc>
          <w:tcPr>
            <w:tcW w:w="426" w:type="dxa"/>
            <w:tcBorders>
              <w:left w:val="single" w:sz="18" w:space="0" w:color="auto"/>
            </w:tcBorders>
            <w:vAlign w:val="center"/>
          </w:tcPr>
          <w:p w14:paraId="551557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0015</w:t>
            </w:r>
          </w:p>
        </w:tc>
        <w:tc>
          <w:tcPr>
            <w:tcW w:w="1559" w:type="dxa"/>
            <w:tcBorders>
              <w:right w:val="single" w:sz="18" w:space="0" w:color="auto"/>
            </w:tcBorders>
            <w:vAlign w:val="center"/>
          </w:tcPr>
          <w:p w14:paraId="2ED76EE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私立輔仁大學</w:t>
            </w:r>
          </w:p>
        </w:tc>
        <w:tc>
          <w:tcPr>
            <w:tcW w:w="426" w:type="dxa"/>
            <w:tcBorders>
              <w:top w:val="single" w:sz="8" w:space="0" w:color="auto"/>
              <w:left w:val="nil"/>
              <w:bottom w:val="single" w:sz="8" w:space="0" w:color="auto"/>
              <w:right w:val="single" w:sz="8" w:space="0" w:color="auto"/>
            </w:tcBorders>
            <w:vAlign w:val="center"/>
          </w:tcPr>
          <w:p w14:paraId="19C67CA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0069</w:t>
            </w:r>
          </w:p>
        </w:tc>
        <w:tc>
          <w:tcPr>
            <w:tcW w:w="1876" w:type="dxa"/>
            <w:tcBorders>
              <w:top w:val="single" w:sz="8" w:space="0" w:color="auto"/>
              <w:left w:val="single" w:sz="8" w:space="0" w:color="auto"/>
              <w:bottom w:val="single" w:sz="8" w:space="0" w:color="auto"/>
              <w:right w:val="single" w:sz="18" w:space="0" w:color="auto"/>
            </w:tcBorders>
            <w:vAlign w:val="center"/>
          </w:tcPr>
          <w:p w14:paraId="6EA9836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私立正修工商專科學校</w:t>
            </w:r>
          </w:p>
        </w:tc>
        <w:tc>
          <w:tcPr>
            <w:tcW w:w="353" w:type="dxa"/>
            <w:tcBorders>
              <w:left w:val="nil"/>
            </w:tcBorders>
            <w:vAlign w:val="center"/>
          </w:tcPr>
          <w:p w14:paraId="782344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0599</w:t>
            </w:r>
          </w:p>
        </w:tc>
        <w:tc>
          <w:tcPr>
            <w:tcW w:w="1766" w:type="dxa"/>
            <w:tcBorders>
              <w:right w:val="single" w:sz="18" w:space="0" w:color="auto"/>
            </w:tcBorders>
            <w:vAlign w:val="center"/>
          </w:tcPr>
          <w:p w14:paraId="7C0548B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慈濟技術學院</w:t>
            </w:r>
            <w:r w:rsidRPr="00890BFF">
              <w:rPr>
                <w:rFonts w:eastAsia="標楷體"/>
                <w:sz w:val="16"/>
              </w:rPr>
              <w:t xml:space="preserve">  </w:t>
            </w:r>
          </w:p>
        </w:tc>
        <w:tc>
          <w:tcPr>
            <w:tcW w:w="353" w:type="dxa"/>
            <w:tcBorders>
              <w:top w:val="single" w:sz="4" w:space="0" w:color="auto"/>
              <w:bottom w:val="single" w:sz="4" w:space="0" w:color="auto"/>
              <w:right w:val="single" w:sz="4" w:space="0" w:color="auto"/>
            </w:tcBorders>
            <w:vAlign w:val="center"/>
          </w:tcPr>
          <w:p w14:paraId="71C4629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0927</w:t>
            </w:r>
          </w:p>
        </w:tc>
        <w:tc>
          <w:tcPr>
            <w:tcW w:w="1747" w:type="dxa"/>
            <w:tcBorders>
              <w:top w:val="single" w:sz="4" w:space="0" w:color="auto"/>
              <w:left w:val="single" w:sz="4" w:space="0" w:color="auto"/>
              <w:bottom w:val="single" w:sz="4" w:space="0" w:color="auto"/>
              <w:right w:val="single" w:sz="18" w:space="0" w:color="auto"/>
            </w:tcBorders>
            <w:vAlign w:val="center"/>
          </w:tcPr>
          <w:p w14:paraId="1606EB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國立台北護理健康大學</w:t>
            </w:r>
          </w:p>
        </w:tc>
        <w:tc>
          <w:tcPr>
            <w:tcW w:w="425" w:type="dxa"/>
            <w:tcBorders>
              <w:top w:val="single" w:sz="4" w:space="0" w:color="auto"/>
              <w:left w:val="single" w:sz="4" w:space="0" w:color="auto"/>
              <w:bottom w:val="single" w:sz="4" w:space="0" w:color="auto"/>
              <w:right w:val="single" w:sz="4" w:space="0" w:color="auto"/>
            </w:tcBorders>
            <w:vAlign w:val="center"/>
          </w:tcPr>
          <w:p w14:paraId="229608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1044</w:t>
            </w:r>
          </w:p>
        </w:tc>
        <w:tc>
          <w:tcPr>
            <w:tcW w:w="1559" w:type="dxa"/>
            <w:tcBorders>
              <w:top w:val="single" w:sz="4" w:space="0" w:color="auto"/>
              <w:left w:val="single" w:sz="4" w:space="0" w:color="auto"/>
              <w:bottom w:val="single" w:sz="4" w:space="0" w:color="auto"/>
              <w:right w:val="single" w:sz="18" w:space="0" w:color="auto"/>
            </w:tcBorders>
            <w:vAlign w:val="center"/>
          </w:tcPr>
          <w:p w14:paraId="70DB11F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修平科技大學</w:t>
            </w:r>
          </w:p>
        </w:tc>
      </w:tr>
      <w:tr w:rsidR="00395DED" w:rsidRPr="00890BFF" w14:paraId="7AF8578E" w14:textId="77777777" w:rsidTr="00395DED">
        <w:trPr>
          <w:cantSplit/>
          <w:trHeight w:val="238"/>
        </w:trPr>
        <w:tc>
          <w:tcPr>
            <w:tcW w:w="426" w:type="dxa"/>
            <w:tcBorders>
              <w:left w:val="single" w:sz="18" w:space="0" w:color="auto"/>
            </w:tcBorders>
            <w:vAlign w:val="center"/>
          </w:tcPr>
          <w:p w14:paraId="0232799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0016</w:t>
            </w:r>
          </w:p>
        </w:tc>
        <w:tc>
          <w:tcPr>
            <w:tcW w:w="1559" w:type="dxa"/>
            <w:tcBorders>
              <w:right w:val="single" w:sz="18" w:space="0" w:color="auto"/>
            </w:tcBorders>
            <w:vAlign w:val="center"/>
          </w:tcPr>
          <w:p w14:paraId="656E5FE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私立東吳大學</w:t>
            </w:r>
          </w:p>
        </w:tc>
        <w:tc>
          <w:tcPr>
            <w:tcW w:w="426" w:type="dxa"/>
            <w:tcBorders>
              <w:top w:val="single" w:sz="8" w:space="0" w:color="auto"/>
              <w:left w:val="nil"/>
              <w:bottom w:val="single" w:sz="8" w:space="0" w:color="auto"/>
              <w:right w:val="single" w:sz="8" w:space="0" w:color="auto"/>
            </w:tcBorders>
            <w:vAlign w:val="center"/>
          </w:tcPr>
          <w:p w14:paraId="5663066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0070</w:t>
            </w:r>
          </w:p>
        </w:tc>
        <w:tc>
          <w:tcPr>
            <w:tcW w:w="1876" w:type="dxa"/>
            <w:tcBorders>
              <w:top w:val="single" w:sz="8" w:space="0" w:color="auto"/>
              <w:left w:val="single" w:sz="8" w:space="0" w:color="auto"/>
              <w:bottom w:val="single" w:sz="8" w:space="0" w:color="auto"/>
              <w:right w:val="single" w:sz="18" w:space="0" w:color="auto"/>
            </w:tcBorders>
            <w:vAlign w:val="center"/>
          </w:tcPr>
          <w:p w14:paraId="2FF97F3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私立東方工商專科學校</w:t>
            </w:r>
          </w:p>
        </w:tc>
        <w:tc>
          <w:tcPr>
            <w:tcW w:w="353" w:type="dxa"/>
            <w:tcBorders>
              <w:left w:val="nil"/>
            </w:tcBorders>
            <w:vAlign w:val="center"/>
          </w:tcPr>
          <w:p w14:paraId="1191A2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0751</w:t>
            </w:r>
          </w:p>
        </w:tc>
        <w:tc>
          <w:tcPr>
            <w:tcW w:w="1766" w:type="dxa"/>
            <w:tcBorders>
              <w:right w:val="single" w:sz="18" w:space="0" w:color="auto"/>
            </w:tcBorders>
            <w:vAlign w:val="center"/>
          </w:tcPr>
          <w:p w14:paraId="1B24C21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中華醫事科技大學</w:t>
            </w:r>
          </w:p>
        </w:tc>
        <w:tc>
          <w:tcPr>
            <w:tcW w:w="353" w:type="dxa"/>
            <w:tcBorders>
              <w:top w:val="single" w:sz="4" w:space="0" w:color="auto"/>
              <w:bottom w:val="single" w:sz="4" w:space="0" w:color="auto"/>
              <w:right w:val="single" w:sz="4" w:space="0" w:color="auto"/>
            </w:tcBorders>
            <w:vAlign w:val="center"/>
          </w:tcPr>
          <w:p w14:paraId="6C37556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0928</w:t>
            </w:r>
          </w:p>
        </w:tc>
        <w:tc>
          <w:tcPr>
            <w:tcW w:w="1747" w:type="dxa"/>
            <w:tcBorders>
              <w:top w:val="single" w:sz="4" w:space="0" w:color="auto"/>
              <w:left w:val="single" w:sz="4" w:space="0" w:color="auto"/>
              <w:bottom w:val="single" w:sz="4" w:space="0" w:color="auto"/>
              <w:right w:val="single" w:sz="18" w:space="0" w:color="auto"/>
            </w:tcBorders>
            <w:vAlign w:val="center"/>
          </w:tcPr>
          <w:p w14:paraId="21D366B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國立台灣藝術大學</w:t>
            </w:r>
          </w:p>
        </w:tc>
        <w:tc>
          <w:tcPr>
            <w:tcW w:w="425" w:type="dxa"/>
            <w:tcBorders>
              <w:top w:val="single" w:sz="4" w:space="0" w:color="auto"/>
              <w:left w:val="single" w:sz="4" w:space="0" w:color="auto"/>
              <w:bottom w:val="single" w:sz="4" w:space="0" w:color="auto"/>
              <w:right w:val="single" w:sz="4" w:space="0" w:color="auto"/>
            </w:tcBorders>
            <w:vAlign w:val="center"/>
          </w:tcPr>
          <w:p w14:paraId="4617894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1045</w:t>
            </w:r>
          </w:p>
        </w:tc>
        <w:tc>
          <w:tcPr>
            <w:tcW w:w="1559" w:type="dxa"/>
            <w:tcBorders>
              <w:top w:val="single" w:sz="4" w:space="0" w:color="auto"/>
              <w:left w:val="single" w:sz="4" w:space="0" w:color="auto"/>
              <w:bottom w:val="single" w:sz="4" w:space="0" w:color="auto"/>
              <w:right w:val="single" w:sz="18" w:space="0" w:color="auto"/>
            </w:tcBorders>
            <w:vAlign w:val="center"/>
          </w:tcPr>
          <w:p w14:paraId="0FF9BD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僑光科技大學</w:t>
            </w:r>
          </w:p>
        </w:tc>
      </w:tr>
      <w:tr w:rsidR="00395DED" w:rsidRPr="00890BFF" w14:paraId="302610AB" w14:textId="77777777" w:rsidTr="00395DED">
        <w:trPr>
          <w:cantSplit/>
          <w:trHeight w:val="238"/>
        </w:trPr>
        <w:tc>
          <w:tcPr>
            <w:tcW w:w="426" w:type="dxa"/>
            <w:tcBorders>
              <w:left w:val="single" w:sz="18" w:space="0" w:color="auto"/>
            </w:tcBorders>
            <w:vAlign w:val="center"/>
          </w:tcPr>
          <w:p w14:paraId="2443EB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0017</w:t>
            </w:r>
          </w:p>
        </w:tc>
        <w:tc>
          <w:tcPr>
            <w:tcW w:w="1559" w:type="dxa"/>
            <w:tcBorders>
              <w:right w:val="single" w:sz="18" w:space="0" w:color="auto"/>
            </w:tcBorders>
            <w:vAlign w:val="center"/>
          </w:tcPr>
          <w:p w14:paraId="5CB641D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私立中原大學</w:t>
            </w:r>
          </w:p>
        </w:tc>
        <w:tc>
          <w:tcPr>
            <w:tcW w:w="426" w:type="dxa"/>
            <w:tcBorders>
              <w:top w:val="single" w:sz="8" w:space="0" w:color="auto"/>
              <w:left w:val="nil"/>
              <w:bottom w:val="single" w:sz="8" w:space="0" w:color="auto"/>
              <w:right w:val="single" w:sz="8" w:space="0" w:color="auto"/>
            </w:tcBorders>
            <w:vAlign w:val="center"/>
          </w:tcPr>
          <w:p w14:paraId="5707B83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0071</w:t>
            </w:r>
          </w:p>
        </w:tc>
        <w:tc>
          <w:tcPr>
            <w:tcW w:w="1876" w:type="dxa"/>
            <w:tcBorders>
              <w:top w:val="single" w:sz="8" w:space="0" w:color="auto"/>
              <w:left w:val="single" w:sz="8" w:space="0" w:color="auto"/>
              <w:bottom w:val="single" w:sz="8" w:space="0" w:color="auto"/>
              <w:right w:val="single" w:sz="18" w:space="0" w:color="auto"/>
            </w:tcBorders>
            <w:vAlign w:val="center"/>
          </w:tcPr>
          <w:p w14:paraId="5E32957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私立華夏工商專科學校</w:t>
            </w:r>
          </w:p>
        </w:tc>
        <w:tc>
          <w:tcPr>
            <w:tcW w:w="353" w:type="dxa"/>
            <w:tcBorders>
              <w:left w:val="nil"/>
            </w:tcBorders>
            <w:vAlign w:val="center"/>
          </w:tcPr>
          <w:p w14:paraId="559C78E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0759</w:t>
            </w:r>
          </w:p>
        </w:tc>
        <w:tc>
          <w:tcPr>
            <w:tcW w:w="1766" w:type="dxa"/>
            <w:tcBorders>
              <w:right w:val="single" w:sz="18" w:space="0" w:color="auto"/>
            </w:tcBorders>
            <w:vAlign w:val="center"/>
          </w:tcPr>
          <w:p w14:paraId="6ED80A9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國立屏東商業技術學院</w:t>
            </w:r>
          </w:p>
        </w:tc>
        <w:tc>
          <w:tcPr>
            <w:tcW w:w="353" w:type="dxa"/>
            <w:tcBorders>
              <w:top w:val="single" w:sz="4" w:space="0" w:color="auto"/>
              <w:bottom w:val="single" w:sz="4" w:space="0" w:color="auto"/>
              <w:right w:val="single" w:sz="4" w:space="0" w:color="auto"/>
            </w:tcBorders>
            <w:vAlign w:val="center"/>
          </w:tcPr>
          <w:p w14:paraId="711C26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0929</w:t>
            </w:r>
          </w:p>
        </w:tc>
        <w:tc>
          <w:tcPr>
            <w:tcW w:w="1747" w:type="dxa"/>
            <w:tcBorders>
              <w:top w:val="single" w:sz="4" w:space="0" w:color="auto"/>
              <w:left w:val="single" w:sz="4" w:space="0" w:color="auto"/>
              <w:bottom w:val="single" w:sz="4" w:space="0" w:color="auto"/>
              <w:right w:val="single" w:sz="18" w:space="0" w:color="auto"/>
            </w:tcBorders>
            <w:vAlign w:val="center"/>
          </w:tcPr>
          <w:p w14:paraId="5FF1004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國立東華大學</w:t>
            </w:r>
          </w:p>
        </w:tc>
        <w:tc>
          <w:tcPr>
            <w:tcW w:w="425" w:type="dxa"/>
            <w:tcBorders>
              <w:top w:val="single" w:sz="4" w:space="0" w:color="auto"/>
              <w:left w:val="single" w:sz="4" w:space="0" w:color="auto"/>
              <w:bottom w:val="single" w:sz="4" w:space="0" w:color="auto"/>
              <w:right w:val="single" w:sz="4" w:space="0" w:color="auto"/>
            </w:tcBorders>
            <w:vAlign w:val="center"/>
          </w:tcPr>
          <w:p w14:paraId="3BA4C11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1046</w:t>
            </w:r>
          </w:p>
        </w:tc>
        <w:tc>
          <w:tcPr>
            <w:tcW w:w="1559" w:type="dxa"/>
            <w:tcBorders>
              <w:top w:val="single" w:sz="4" w:space="0" w:color="auto"/>
              <w:left w:val="single" w:sz="4" w:space="0" w:color="auto"/>
              <w:bottom w:val="single" w:sz="4" w:space="0" w:color="auto"/>
              <w:right w:val="single" w:sz="18" w:space="0" w:color="auto"/>
            </w:tcBorders>
            <w:vAlign w:val="center"/>
          </w:tcPr>
          <w:p w14:paraId="3A8F8D2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中台科技大學</w:t>
            </w:r>
          </w:p>
        </w:tc>
      </w:tr>
      <w:tr w:rsidR="00395DED" w:rsidRPr="00890BFF" w14:paraId="2512218A" w14:textId="77777777" w:rsidTr="00395DED">
        <w:trPr>
          <w:cantSplit/>
          <w:trHeight w:val="238"/>
        </w:trPr>
        <w:tc>
          <w:tcPr>
            <w:tcW w:w="426" w:type="dxa"/>
            <w:tcBorders>
              <w:left w:val="single" w:sz="18" w:space="0" w:color="auto"/>
            </w:tcBorders>
            <w:vAlign w:val="center"/>
          </w:tcPr>
          <w:p w14:paraId="3F5A364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0018</w:t>
            </w:r>
          </w:p>
        </w:tc>
        <w:tc>
          <w:tcPr>
            <w:tcW w:w="1559" w:type="dxa"/>
            <w:tcBorders>
              <w:right w:val="single" w:sz="18" w:space="0" w:color="auto"/>
            </w:tcBorders>
            <w:vAlign w:val="center"/>
          </w:tcPr>
          <w:p w14:paraId="02E036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私立高雄醫學大學</w:t>
            </w:r>
          </w:p>
        </w:tc>
        <w:tc>
          <w:tcPr>
            <w:tcW w:w="426" w:type="dxa"/>
            <w:tcBorders>
              <w:top w:val="single" w:sz="8" w:space="0" w:color="auto"/>
              <w:left w:val="nil"/>
              <w:bottom w:val="single" w:sz="8" w:space="0" w:color="auto"/>
              <w:right w:val="single" w:sz="8" w:space="0" w:color="auto"/>
            </w:tcBorders>
            <w:vAlign w:val="center"/>
          </w:tcPr>
          <w:p w14:paraId="6E8673C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0072</w:t>
            </w:r>
          </w:p>
        </w:tc>
        <w:tc>
          <w:tcPr>
            <w:tcW w:w="1876" w:type="dxa"/>
            <w:tcBorders>
              <w:top w:val="single" w:sz="8" w:space="0" w:color="auto"/>
              <w:left w:val="single" w:sz="8" w:space="0" w:color="auto"/>
              <w:bottom w:val="single" w:sz="8" w:space="0" w:color="auto"/>
              <w:right w:val="single" w:sz="18" w:space="0" w:color="auto"/>
            </w:tcBorders>
            <w:vAlign w:val="center"/>
          </w:tcPr>
          <w:p w14:paraId="3714781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私立復興工商專科學校</w:t>
            </w:r>
          </w:p>
        </w:tc>
        <w:tc>
          <w:tcPr>
            <w:tcW w:w="353" w:type="dxa"/>
            <w:tcBorders>
              <w:left w:val="nil"/>
            </w:tcBorders>
            <w:vAlign w:val="center"/>
          </w:tcPr>
          <w:p w14:paraId="274F7F7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0760</w:t>
            </w:r>
          </w:p>
        </w:tc>
        <w:tc>
          <w:tcPr>
            <w:tcW w:w="1766" w:type="dxa"/>
            <w:tcBorders>
              <w:right w:val="single" w:sz="18" w:space="0" w:color="auto"/>
            </w:tcBorders>
            <w:vAlign w:val="center"/>
          </w:tcPr>
          <w:p w14:paraId="2FDAD1A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樹德科技大學</w:t>
            </w:r>
          </w:p>
        </w:tc>
        <w:tc>
          <w:tcPr>
            <w:tcW w:w="353" w:type="dxa"/>
            <w:tcBorders>
              <w:top w:val="single" w:sz="4" w:space="0" w:color="auto"/>
              <w:bottom w:val="single" w:sz="4" w:space="0" w:color="auto"/>
              <w:right w:val="single" w:sz="4" w:space="0" w:color="auto"/>
            </w:tcBorders>
            <w:vAlign w:val="center"/>
          </w:tcPr>
          <w:p w14:paraId="78A9B5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0931</w:t>
            </w:r>
          </w:p>
        </w:tc>
        <w:tc>
          <w:tcPr>
            <w:tcW w:w="1747" w:type="dxa"/>
            <w:tcBorders>
              <w:top w:val="single" w:sz="4" w:space="0" w:color="auto"/>
              <w:left w:val="single" w:sz="4" w:space="0" w:color="auto"/>
              <w:bottom w:val="single" w:sz="4" w:space="0" w:color="auto"/>
              <w:right w:val="single" w:sz="18" w:space="0" w:color="auto"/>
            </w:tcBorders>
            <w:vAlign w:val="center"/>
          </w:tcPr>
          <w:p w14:paraId="2194B01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033099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1047</w:t>
            </w:r>
          </w:p>
        </w:tc>
        <w:tc>
          <w:tcPr>
            <w:tcW w:w="1559" w:type="dxa"/>
            <w:tcBorders>
              <w:top w:val="single" w:sz="4" w:space="0" w:color="auto"/>
              <w:left w:val="single" w:sz="4" w:space="0" w:color="auto"/>
              <w:bottom w:val="single" w:sz="4" w:space="0" w:color="auto"/>
              <w:right w:val="single" w:sz="18" w:space="0" w:color="auto"/>
            </w:tcBorders>
            <w:vAlign w:val="center"/>
          </w:tcPr>
          <w:p w14:paraId="2103AD0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元培科技大學</w:t>
            </w:r>
          </w:p>
        </w:tc>
      </w:tr>
      <w:tr w:rsidR="00395DED" w:rsidRPr="00890BFF" w14:paraId="643B4022" w14:textId="77777777" w:rsidTr="00395DED">
        <w:trPr>
          <w:cantSplit/>
          <w:trHeight w:val="238"/>
        </w:trPr>
        <w:tc>
          <w:tcPr>
            <w:tcW w:w="426" w:type="dxa"/>
            <w:tcBorders>
              <w:left w:val="single" w:sz="18" w:space="0" w:color="auto"/>
            </w:tcBorders>
            <w:vAlign w:val="center"/>
          </w:tcPr>
          <w:p w14:paraId="439D7AD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0019</w:t>
            </w:r>
          </w:p>
        </w:tc>
        <w:tc>
          <w:tcPr>
            <w:tcW w:w="1559" w:type="dxa"/>
            <w:tcBorders>
              <w:right w:val="single" w:sz="18" w:space="0" w:color="auto"/>
            </w:tcBorders>
            <w:vAlign w:val="center"/>
          </w:tcPr>
          <w:p w14:paraId="0B7F079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私立淡江大學</w:t>
            </w:r>
          </w:p>
        </w:tc>
        <w:tc>
          <w:tcPr>
            <w:tcW w:w="426" w:type="dxa"/>
            <w:tcBorders>
              <w:top w:val="single" w:sz="8" w:space="0" w:color="auto"/>
              <w:left w:val="nil"/>
              <w:bottom w:val="single" w:sz="8" w:space="0" w:color="auto"/>
              <w:right w:val="single" w:sz="8" w:space="0" w:color="auto"/>
            </w:tcBorders>
            <w:vAlign w:val="center"/>
          </w:tcPr>
          <w:p w14:paraId="2352F22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0073</w:t>
            </w:r>
          </w:p>
        </w:tc>
        <w:tc>
          <w:tcPr>
            <w:tcW w:w="1876" w:type="dxa"/>
            <w:tcBorders>
              <w:top w:val="single" w:sz="8" w:space="0" w:color="auto"/>
              <w:left w:val="single" w:sz="8" w:space="0" w:color="auto"/>
              <w:bottom w:val="single" w:sz="8" w:space="0" w:color="auto"/>
              <w:right w:val="single" w:sz="18" w:space="0" w:color="auto"/>
            </w:tcBorders>
            <w:vAlign w:val="center"/>
          </w:tcPr>
          <w:p w14:paraId="4020111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私立健行工業專科學校</w:t>
            </w:r>
          </w:p>
        </w:tc>
        <w:tc>
          <w:tcPr>
            <w:tcW w:w="353" w:type="dxa"/>
            <w:tcBorders>
              <w:left w:val="nil"/>
            </w:tcBorders>
            <w:vAlign w:val="center"/>
          </w:tcPr>
          <w:p w14:paraId="293C7A2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0761</w:t>
            </w:r>
          </w:p>
        </w:tc>
        <w:tc>
          <w:tcPr>
            <w:tcW w:w="1766" w:type="dxa"/>
            <w:tcBorders>
              <w:right w:val="single" w:sz="18" w:space="0" w:color="auto"/>
            </w:tcBorders>
            <w:vAlign w:val="center"/>
          </w:tcPr>
          <w:p w14:paraId="1027A32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景文科技大學</w:t>
            </w:r>
          </w:p>
        </w:tc>
        <w:tc>
          <w:tcPr>
            <w:tcW w:w="353" w:type="dxa"/>
            <w:tcBorders>
              <w:top w:val="single" w:sz="4" w:space="0" w:color="auto"/>
              <w:bottom w:val="single" w:sz="4" w:space="0" w:color="auto"/>
              <w:right w:val="single" w:sz="4" w:space="0" w:color="auto"/>
            </w:tcBorders>
            <w:vAlign w:val="center"/>
          </w:tcPr>
          <w:p w14:paraId="5BAAFF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0932</w:t>
            </w:r>
          </w:p>
        </w:tc>
        <w:tc>
          <w:tcPr>
            <w:tcW w:w="1747" w:type="dxa"/>
            <w:tcBorders>
              <w:top w:val="single" w:sz="4" w:space="0" w:color="auto"/>
              <w:left w:val="single" w:sz="4" w:space="0" w:color="auto"/>
              <w:bottom w:val="single" w:sz="4" w:space="0" w:color="auto"/>
              <w:right w:val="single" w:sz="18" w:space="0" w:color="auto"/>
            </w:tcBorders>
            <w:vAlign w:val="center"/>
          </w:tcPr>
          <w:p w14:paraId="4A20BC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國立聯合大學</w:t>
            </w:r>
          </w:p>
        </w:tc>
        <w:tc>
          <w:tcPr>
            <w:tcW w:w="425" w:type="dxa"/>
            <w:tcBorders>
              <w:top w:val="single" w:sz="4" w:space="0" w:color="auto"/>
              <w:left w:val="single" w:sz="4" w:space="0" w:color="auto"/>
              <w:bottom w:val="single" w:sz="4" w:space="0" w:color="auto"/>
              <w:right w:val="single" w:sz="4" w:space="0" w:color="auto"/>
            </w:tcBorders>
            <w:vAlign w:val="center"/>
          </w:tcPr>
          <w:p w14:paraId="64E14E5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1048</w:t>
            </w:r>
          </w:p>
        </w:tc>
        <w:tc>
          <w:tcPr>
            <w:tcW w:w="1559" w:type="dxa"/>
            <w:tcBorders>
              <w:top w:val="single" w:sz="4" w:space="0" w:color="auto"/>
              <w:left w:val="single" w:sz="4" w:space="0" w:color="auto"/>
              <w:bottom w:val="single" w:sz="4" w:space="0" w:color="auto"/>
              <w:right w:val="single" w:sz="18" w:space="0" w:color="auto"/>
            </w:tcBorders>
            <w:vAlign w:val="center"/>
          </w:tcPr>
          <w:p w14:paraId="3286461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中州科技大學</w:t>
            </w:r>
          </w:p>
        </w:tc>
      </w:tr>
      <w:tr w:rsidR="00395DED" w:rsidRPr="00890BFF" w14:paraId="00B67488" w14:textId="77777777" w:rsidTr="00395DED">
        <w:trPr>
          <w:cantSplit/>
          <w:trHeight w:val="238"/>
        </w:trPr>
        <w:tc>
          <w:tcPr>
            <w:tcW w:w="426" w:type="dxa"/>
            <w:tcBorders>
              <w:left w:val="single" w:sz="18" w:space="0" w:color="auto"/>
            </w:tcBorders>
            <w:vAlign w:val="center"/>
          </w:tcPr>
          <w:p w14:paraId="5018548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0020</w:t>
            </w:r>
          </w:p>
        </w:tc>
        <w:tc>
          <w:tcPr>
            <w:tcW w:w="1559" w:type="dxa"/>
            <w:tcBorders>
              <w:right w:val="single" w:sz="18" w:space="0" w:color="auto"/>
            </w:tcBorders>
            <w:vAlign w:val="center"/>
          </w:tcPr>
          <w:p w14:paraId="506ED83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私立中國醫藥大學</w:t>
            </w:r>
          </w:p>
        </w:tc>
        <w:tc>
          <w:tcPr>
            <w:tcW w:w="426" w:type="dxa"/>
            <w:tcBorders>
              <w:top w:val="single" w:sz="8" w:space="0" w:color="auto"/>
              <w:left w:val="nil"/>
              <w:bottom w:val="single" w:sz="8" w:space="0" w:color="auto"/>
              <w:right w:val="single" w:sz="8" w:space="0" w:color="auto"/>
            </w:tcBorders>
            <w:vAlign w:val="center"/>
          </w:tcPr>
          <w:p w14:paraId="476A944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0074</w:t>
            </w:r>
          </w:p>
        </w:tc>
        <w:tc>
          <w:tcPr>
            <w:tcW w:w="1876" w:type="dxa"/>
            <w:tcBorders>
              <w:top w:val="single" w:sz="8" w:space="0" w:color="auto"/>
              <w:left w:val="single" w:sz="8" w:space="0" w:color="auto"/>
              <w:bottom w:val="single" w:sz="8" w:space="0" w:color="auto"/>
              <w:right w:val="single" w:sz="18" w:space="0" w:color="auto"/>
            </w:tcBorders>
            <w:vAlign w:val="center"/>
          </w:tcPr>
          <w:p w14:paraId="5EC6FB6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私立明新工商專科學校</w:t>
            </w:r>
          </w:p>
        </w:tc>
        <w:tc>
          <w:tcPr>
            <w:tcW w:w="353" w:type="dxa"/>
            <w:tcBorders>
              <w:left w:val="nil"/>
            </w:tcBorders>
            <w:vAlign w:val="center"/>
          </w:tcPr>
          <w:p w14:paraId="12A84EB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0776</w:t>
            </w:r>
          </w:p>
        </w:tc>
        <w:tc>
          <w:tcPr>
            <w:tcW w:w="1766" w:type="dxa"/>
            <w:tcBorders>
              <w:right w:val="single" w:sz="18" w:space="0" w:color="auto"/>
            </w:tcBorders>
            <w:vAlign w:val="center"/>
          </w:tcPr>
          <w:p w14:paraId="5DE01B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國立臺北大學</w:t>
            </w:r>
          </w:p>
        </w:tc>
        <w:tc>
          <w:tcPr>
            <w:tcW w:w="353" w:type="dxa"/>
            <w:tcBorders>
              <w:top w:val="single" w:sz="4" w:space="0" w:color="auto"/>
              <w:bottom w:val="single" w:sz="4" w:space="0" w:color="auto"/>
              <w:right w:val="single" w:sz="4" w:space="0" w:color="auto"/>
            </w:tcBorders>
            <w:vAlign w:val="center"/>
          </w:tcPr>
          <w:p w14:paraId="798C85C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0933</w:t>
            </w:r>
          </w:p>
        </w:tc>
        <w:tc>
          <w:tcPr>
            <w:tcW w:w="1747" w:type="dxa"/>
            <w:tcBorders>
              <w:top w:val="single" w:sz="4" w:space="0" w:color="auto"/>
              <w:left w:val="single" w:sz="4" w:space="0" w:color="auto"/>
              <w:bottom w:val="single" w:sz="4" w:space="0" w:color="auto"/>
              <w:right w:val="single" w:sz="18" w:space="0" w:color="auto"/>
            </w:tcBorders>
            <w:vAlign w:val="center"/>
          </w:tcPr>
          <w:p w14:paraId="1EF4C9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私立萬能科技大學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2FD7CCC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1049</w:t>
            </w:r>
          </w:p>
        </w:tc>
        <w:tc>
          <w:tcPr>
            <w:tcW w:w="1559" w:type="dxa"/>
            <w:tcBorders>
              <w:top w:val="single" w:sz="4" w:space="0" w:color="auto"/>
              <w:left w:val="single" w:sz="4" w:space="0" w:color="auto"/>
              <w:bottom w:val="single" w:sz="4" w:space="0" w:color="auto"/>
              <w:right w:val="single" w:sz="18" w:space="0" w:color="auto"/>
            </w:tcBorders>
            <w:vAlign w:val="center"/>
          </w:tcPr>
          <w:p w14:paraId="04D8801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臺北城市科技大學</w:t>
            </w:r>
          </w:p>
        </w:tc>
      </w:tr>
      <w:tr w:rsidR="00395DED" w:rsidRPr="00890BFF" w14:paraId="78ABEA09" w14:textId="77777777" w:rsidTr="00395DED">
        <w:trPr>
          <w:cantSplit/>
          <w:trHeight w:val="238"/>
        </w:trPr>
        <w:tc>
          <w:tcPr>
            <w:tcW w:w="426" w:type="dxa"/>
            <w:tcBorders>
              <w:left w:val="single" w:sz="18" w:space="0" w:color="auto"/>
            </w:tcBorders>
            <w:vAlign w:val="center"/>
          </w:tcPr>
          <w:p w14:paraId="72A1432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0021</w:t>
            </w:r>
          </w:p>
        </w:tc>
        <w:tc>
          <w:tcPr>
            <w:tcW w:w="1559" w:type="dxa"/>
            <w:tcBorders>
              <w:right w:val="single" w:sz="18" w:space="0" w:color="auto"/>
            </w:tcBorders>
            <w:vAlign w:val="center"/>
          </w:tcPr>
          <w:p w14:paraId="2F99D60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私立台北醫學大學</w:t>
            </w:r>
          </w:p>
        </w:tc>
        <w:tc>
          <w:tcPr>
            <w:tcW w:w="426" w:type="dxa"/>
            <w:tcBorders>
              <w:top w:val="single" w:sz="8" w:space="0" w:color="auto"/>
              <w:left w:val="nil"/>
              <w:bottom w:val="single" w:sz="8" w:space="0" w:color="auto"/>
              <w:right w:val="single" w:sz="8" w:space="0" w:color="auto"/>
            </w:tcBorders>
            <w:vAlign w:val="center"/>
          </w:tcPr>
          <w:p w14:paraId="3BB5C6F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0075</w:t>
            </w:r>
          </w:p>
        </w:tc>
        <w:tc>
          <w:tcPr>
            <w:tcW w:w="1876" w:type="dxa"/>
            <w:tcBorders>
              <w:top w:val="single" w:sz="8" w:space="0" w:color="auto"/>
              <w:left w:val="single" w:sz="8" w:space="0" w:color="auto"/>
              <w:bottom w:val="single" w:sz="8" w:space="0" w:color="auto"/>
              <w:right w:val="single" w:sz="18" w:space="0" w:color="auto"/>
            </w:tcBorders>
            <w:vAlign w:val="center"/>
          </w:tcPr>
          <w:p w14:paraId="479E5FB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私立樹德工商專科學校</w:t>
            </w:r>
          </w:p>
        </w:tc>
        <w:tc>
          <w:tcPr>
            <w:tcW w:w="353" w:type="dxa"/>
            <w:tcBorders>
              <w:left w:val="nil"/>
            </w:tcBorders>
            <w:vAlign w:val="center"/>
          </w:tcPr>
          <w:p w14:paraId="21CC0B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0777</w:t>
            </w:r>
          </w:p>
        </w:tc>
        <w:tc>
          <w:tcPr>
            <w:tcW w:w="1766" w:type="dxa"/>
            <w:tcBorders>
              <w:right w:val="single" w:sz="18" w:space="0" w:color="auto"/>
            </w:tcBorders>
            <w:vAlign w:val="center"/>
          </w:tcPr>
          <w:p w14:paraId="2BEDF3D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私立高苑科技大學</w:t>
            </w:r>
          </w:p>
        </w:tc>
        <w:tc>
          <w:tcPr>
            <w:tcW w:w="353" w:type="dxa"/>
            <w:tcBorders>
              <w:top w:val="single" w:sz="4" w:space="0" w:color="auto"/>
              <w:bottom w:val="single" w:sz="4" w:space="0" w:color="auto"/>
              <w:right w:val="single" w:sz="4" w:space="0" w:color="auto"/>
            </w:tcBorders>
            <w:vAlign w:val="center"/>
          </w:tcPr>
          <w:p w14:paraId="62B071A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0937</w:t>
            </w:r>
          </w:p>
        </w:tc>
        <w:tc>
          <w:tcPr>
            <w:tcW w:w="1747" w:type="dxa"/>
            <w:tcBorders>
              <w:top w:val="single" w:sz="4" w:space="0" w:color="auto"/>
              <w:left w:val="single" w:sz="4" w:space="0" w:color="auto"/>
              <w:bottom w:val="single" w:sz="4" w:space="0" w:color="auto"/>
              <w:right w:val="single" w:sz="18" w:space="0" w:color="auto"/>
            </w:tcBorders>
            <w:vAlign w:val="center"/>
          </w:tcPr>
          <w:p w14:paraId="2605A2E9"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國立高雄應用科技大學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41478CC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1050</w:t>
            </w:r>
          </w:p>
        </w:tc>
        <w:tc>
          <w:tcPr>
            <w:tcW w:w="1559" w:type="dxa"/>
            <w:tcBorders>
              <w:top w:val="single" w:sz="4" w:space="0" w:color="auto"/>
              <w:left w:val="single" w:sz="4" w:space="0" w:color="auto"/>
              <w:bottom w:val="single" w:sz="4" w:space="0" w:color="auto"/>
              <w:right w:val="single" w:sz="18" w:space="0" w:color="auto"/>
            </w:tcBorders>
            <w:vAlign w:val="center"/>
          </w:tcPr>
          <w:p w14:paraId="70F16B3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育達商業科技大學</w:t>
            </w:r>
          </w:p>
        </w:tc>
      </w:tr>
      <w:tr w:rsidR="00395DED" w:rsidRPr="00890BFF" w14:paraId="1FED94D6" w14:textId="77777777" w:rsidTr="00395DED">
        <w:trPr>
          <w:cantSplit/>
          <w:trHeight w:val="238"/>
        </w:trPr>
        <w:tc>
          <w:tcPr>
            <w:tcW w:w="426" w:type="dxa"/>
            <w:tcBorders>
              <w:left w:val="single" w:sz="18" w:space="0" w:color="auto"/>
            </w:tcBorders>
            <w:vAlign w:val="center"/>
          </w:tcPr>
          <w:p w14:paraId="763E44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0022</w:t>
            </w:r>
          </w:p>
        </w:tc>
        <w:tc>
          <w:tcPr>
            <w:tcW w:w="1559" w:type="dxa"/>
            <w:tcBorders>
              <w:right w:val="single" w:sz="18" w:space="0" w:color="auto"/>
            </w:tcBorders>
            <w:vAlign w:val="center"/>
          </w:tcPr>
          <w:p w14:paraId="4DCCEAC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私立逢甲大學</w:t>
            </w:r>
          </w:p>
        </w:tc>
        <w:tc>
          <w:tcPr>
            <w:tcW w:w="426" w:type="dxa"/>
            <w:tcBorders>
              <w:top w:val="single" w:sz="8" w:space="0" w:color="auto"/>
              <w:left w:val="nil"/>
              <w:bottom w:val="single" w:sz="8" w:space="0" w:color="auto"/>
              <w:right w:val="single" w:sz="8" w:space="0" w:color="auto"/>
            </w:tcBorders>
            <w:vAlign w:val="center"/>
          </w:tcPr>
          <w:p w14:paraId="495859B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0076</w:t>
            </w:r>
          </w:p>
        </w:tc>
        <w:tc>
          <w:tcPr>
            <w:tcW w:w="1876" w:type="dxa"/>
            <w:tcBorders>
              <w:top w:val="single" w:sz="8" w:space="0" w:color="auto"/>
              <w:left w:val="single" w:sz="8" w:space="0" w:color="auto"/>
              <w:bottom w:val="single" w:sz="8" w:space="0" w:color="auto"/>
              <w:right w:val="single" w:sz="18" w:space="0" w:color="auto"/>
            </w:tcBorders>
            <w:vAlign w:val="center"/>
          </w:tcPr>
          <w:p w14:paraId="5D76B7D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私立新埔工商專科學校</w:t>
            </w:r>
          </w:p>
        </w:tc>
        <w:tc>
          <w:tcPr>
            <w:tcW w:w="353" w:type="dxa"/>
            <w:tcBorders>
              <w:left w:val="nil"/>
            </w:tcBorders>
            <w:vAlign w:val="center"/>
          </w:tcPr>
          <w:p w14:paraId="2E78993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0778</w:t>
            </w:r>
          </w:p>
        </w:tc>
        <w:tc>
          <w:tcPr>
            <w:tcW w:w="1766" w:type="dxa"/>
            <w:tcBorders>
              <w:right w:val="single" w:sz="18" w:space="0" w:color="auto"/>
            </w:tcBorders>
            <w:vAlign w:val="center"/>
          </w:tcPr>
          <w:p w14:paraId="6399A29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國立暨南國際大學</w:t>
            </w:r>
          </w:p>
        </w:tc>
        <w:tc>
          <w:tcPr>
            <w:tcW w:w="353" w:type="dxa"/>
            <w:tcBorders>
              <w:top w:val="single" w:sz="4" w:space="0" w:color="auto"/>
              <w:bottom w:val="single" w:sz="4" w:space="0" w:color="auto"/>
              <w:right w:val="single" w:sz="4" w:space="0" w:color="auto"/>
            </w:tcBorders>
            <w:vAlign w:val="center"/>
          </w:tcPr>
          <w:p w14:paraId="17FFB1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0938</w:t>
            </w:r>
          </w:p>
        </w:tc>
        <w:tc>
          <w:tcPr>
            <w:tcW w:w="1747" w:type="dxa"/>
            <w:tcBorders>
              <w:top w:val="single" w:sz="4" w:space="0" w:color="auto"/>
              <w:left w:val="single" w:sz="4" w:space="0" w:color="auto"/>
              <w:bottom w:val="single" w:sz="4" w:space="0" w:color="auto"/>
              <w:right w:val="single" w:sz="18" w:space="0" w:color="auto"/>
            </w:tcBorders>
            <w:vAlign w:val="center"/>
          </w:tcPr>
          <w:p w14:paraId="4747A23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陸軍財務經理學校</w:t>
            </w:r>
          </w:p>
        </w:tc>
        <w:tc>
          <w:tcPr>
            <w:tcW w:w="425" w:type="dxa"/>
            <w:tcBorders>
              <w:top w:val="single" w:sz="4" w:space="0" w:color="auto"/>
              <w:left w:val="single" w:sz="4" w:space="0" w:color="auto"/>
              <w:bottom w:val="single" w:sz="4" w:space="0" w:color="auto"/>
              <w:right w:val="single" w:sz="4" w:space="0" w:color="auto"/>
            </w:tcBorders>
            <w:vAlign w:val="center"/>
          </w:tcPr>
          <w:p w14:paraId="22278B4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1121</w:t>
            </w:r>
          </w:p>
        </w:tc>
        <w:tc>
          <w:tcPr>
            <w:tcW w:w="1559" w:type="dxa"/>
            <w:tcBorders>
              <w:top w:val="single" w:sz="4" w:space="0" w:color="auto"/>
              <w:left w:val="single" w:sz="4" w:space="0" w:color="auto"/>
              <w:bottom w:val="single" w:sz="4" w:space="0" w:color="auto"/>
              <w:right w:val="single" w:sz="18" w:space="0" w:color="auto"/>
            </w:tcBorders>
            <w:vAlign w:val="center"/>
          </w:tcPr>
          <w:p w14:paraId="6216CE1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台灣首府大學</w:t>
            </w:r>
          </w:p>
        </w:tc>
      </w:tr>
      <w:tr w:rsidR="00395DED" w:rsidRPr="00890BFF" w14:paraId="29AB1FFA" w14:textId="77777777" w:rsidTr="00395DED">
        <w:trPr>
          <w:cantSplit/>
          <w:trHeight w:val="238"/>
        </w:trPr>
        <w:tc>
          <w:tcPr>
            <w:tcW w:w="426" w:type="dxa"/>
            <w:tcBorders>
              <w:left w:val="single" w:sz="18" w:space="0" w:color="auto"/>
            </w:tcBorders>
            <w:vAlign w:val="center"/>
          </w:tcPr>
          <w:p w14:paraId="7873A3F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0023</w:t>
            </w:r>
          </w:p>
        </w:tc>
        <w:tc>
          <w:tcPr>
            <w:tcW w:w="1559" w:type="dxa"/>
            <w:tcBorders>
              <w:right w:val="single" w:sz="18" w:space="0" w:color="auto"/>
            </w:tcBorders>
            <w:vAlign w:val="center"/>
          </w:tcPr>
          <w:p w14:paraId="07662CD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私立中國文化大學</w:t>
            </w:r>
          </w:p>
        </w:tc>
        <w:tc>
          <w:tcPr>
            <w:tcW w:w="426" w:type="dxa"/>
            <w:tcBorders>
              <w:top w:val="single" w:sz="8" w:space="0" w:color="auto"/>
              <w:left w:val="nil"/>
              <w:bottom w:val="single" w:sz="8" w:space="0" w:color="auto"/>
              <w:right w:val="single" w:sz="8" w:space="0" w:color="auto"/>
            </w:tcBorders>
            <w:vAlign w:val="center"/>
          </w:tcPr>
          <w:p w14:paraId="75D34CE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0077</w:t>
            </w:r>
          </w:p>
        </w:tc>
        <w:tc>
          <w:tcPr>
            <w:tcW w:w="1876" w:type="dxa"/>
            <w:tcBorders>
              <w:top w:val="single" w:sz="8" w:space="0" w:color="auto"/>
              <w:left w:val="single" w:sz="8" w:space="0" w:color="auto"/>
              <w:bottom w:val="single" w:sz="8" w:space="0" w:color="auto"/>
              <w:right w:val="single" w:sz="18" w:space="0" w:color="auto"/>
            </w:tcBorders>
            <w:vAlign w:val="center"/>
          </w:tcPr>
          <w:p w14:paraId="463961F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私立南榮工業專科學校</w:t>
            </w:r>
          </w:p>
        </w:tc>
        <w:tc>
          <w:tcPr>
            <w:tcW w:w="353" w:type="dxa"/>
            <w:tcBorders>
              <w:left w:val="nil"/>
            </w:tcBorders>
            <w:vAlign w:val="center"/>
          </w:tcPr>
          <w:p w14:paraId="226F9E3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0851</w:t>
            </w:r>
          </w:p>
        </w:tc>
        <w:tc>
          <w:tcPr>
            <w:tcW w:w="1766" w:type="dxa"/>
            <w:tcBorders>
              <w:right w:val="single" w:sz="18" w:space="0" w:color="auto"/>
            </w:tcBorders>
            <w:vAlign w:val="center"/>
          </w:tcPr>
          <w:p w14:paraId="2F147B6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私立玄奘大學</w:t>
            </w:r>
          </w:p>
        </w:tc>
        <w:tc>
          <w:tcPr>
            <w:tcW w:w="353" w:type="dxa"/>
            <w:tcBorders>
              <w:top w:val="single" w:sz="4" w:space="0" w:color="auto"/>
              <w:bottom w:val="single" w:sz="4" w:space="0" w:color="auto"/>
              <w:right w:val="single" w:sz="4" w:space="0" w:color="auto"/>
            </w:tcBorders>
            <w:vAlign w:val="center"/>
          </w:tcPr>
          <w:p w14:paraId="3FCE910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0948</w:t>
            </w:r>
          </w:p>
        </w:tc>
        <w:tc>
          <w:tcPr>
            <w:tcW w:w="1747" w:type="dxa"/>
            <w:tcBorders>
              <w:top w:val="single" w:sz="4" w:space="0" w:color="auto"/>
              <w:left w:val="single" w:sz="4" w:space="0" w:color="auto"/>
              <w:bottom w:val="single" w:sz="4" w:space="0" w:color="auto"/>
              <w:right w:val="single" w:sz="18" w:space="0" w:color="auto"/>
            </w:tcBorders>
            <w:vAlign w:val="center"/>
          </w:tcPr>
          <w:p w14:paraId="729DBFD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私立長榮大學</w:t>
            </w:r>
          </w:p>
        </w:tc>
        <w:tc>
          <w:tcPr>
            <w:tcW w:w="425" w:type="dxa"/>
            <w:tcBorders>
              <w:top w:val="single" w:sz="4" w:space="0" w:color="auto"/>
              <w:left w:val="single" w:sz="4" w:space="0" w:color="auto"/>
              <w:bottom w:val="single" w:sz="4" w:space="0" w:color="auto"/>
              <w:right w:val="single" w:sz="4" w:space="0" w:color="auto"/>
            </w:tcBorders>
            <w:vAlign w:val="center"/>
          </w:tcPr>
          <w:p w14:paraId="28D6355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1124</w:t>
            </w:r>
          </w:p>
        </w:tc>
        <w:tc>
          <w:tcPr>
            <w:tcW w:w="1559" w:type="dxa"/>
            <w:tcBorders>
              <w:top w:val="single" w:sz="4" w:space="0" w:color="auto"/>
              <w:left w:val="single" w:sz="4" w:space="0" w:color="auto"/>
              <w:bottom w:val="single" w:sz="4" w:space="0" w:color="auto"/>
              <w:right w:val="single" w:sz="18" w:space="0" w:color="auto"/>
            </w:tcBorders>
            <w:vAlign w:val="center"/>
          </w:tcPr>
          <w:p w14:paraId="3CC9ED8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康寧大學</w:t>
            </w:r>
          </w:p>
        </w:tc>
      </w:tr>
      <w:tr w:rsidR="00395DED" w:rsidRPr="00890BFF" w14:paraId="072E2B1D" w14:textId="77777777" w:rsidTr="00395DED">
        <w:trPr>
          <w:cantSplit/>
          <w:trHeight w:val="238"/>
        </w:trPr>
        <w:tc>
          <w:tcPr>
            <w:tcW w:w="426" w:type="dxa"/>
            <w:tcBorders>
              <w:left w:val="single" w:sz="18" w:space="0" w:color="auto"/>
            </w:tcBorders>
            <w:vAlign w:val="center"/>
          </w:tcPr>
          <w:p w14:paraId="24F686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0024</w:t>
            </w:r>
          </w:p>
        </w:tc>
        <w:tc>
          <w:tcPr>
            <w:tcW w:w="1559" w:type="dxa"/>
            <w:tcBorders>
              <w:right w:val="single" w:sz="18" w:space="0" w:color="auto"/>
            </w:tcBorders>
            <w:vAlign w:val="center"/>
          </w:tcPr>
          <w:p w14:paraId="20A2E2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私立靜宜大學</w:t>
            </w:r>
          </w:p>
        </w:tc>
        <w:tc>
          <w:tcPr>
            <w:tcW w:w="426" w:type="dxa"/>
            <w:tcBorders>
              <w:top w:val="single" w:sz="8" w:space="0" w:color="auto"/>
              <w:left w:val="nil"/>
              <w:bottom w:val="single" w:sz="8" w:space="0" w:color="auto"/>
              <w:right w:val="single" w:sz="8" w:space="0" w:color="auto"/>
            </w:tcBorders>
            <w:vAlign w:val="center"/>
          </w:tcPr>
          <w:p w14:paraId="23C6F0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0078</w:t>
            </w:r>
          </w:p>
        </w:tc>
        <w:tc>
          <w:tcPr>
            <w:tcW w:w="1876" w:type="dxa"/>
            <w:tcBorders>
              <w:top w:val="single" w:sz="8" w:space="0" w:color="auto"/>
              <w:left w:val="single" w:sz="8" w:space="0" w:color="auto"/>
              <w:bottom w:val="single" w:sz="8" w:space="0" w:color="auto"/>
              <w:right w:val="single" w:sz="18" w:space="0" w:color="auto"/>
            </w:tcBorders>
            <w:vAlign w:val="center"/>
          </w:tcPr>
          <w:p w14:paraId="21F7E36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私立永達工商專科學校</w:t>
            </w:r>
          </w:p>
        </w:tc>
        <w:tc>
          <w:tcPr>
            <w:tcW w:w="353" w:type="dxa"/>
            <w:tcBorders>
              <w:left w:val="nil"/>
            </w:tcBorders>
            <w:vAlign w:val="center"/>
          </w:tcPr>
          <w:p w14:paraId="3DDCD5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0852</w:t>
            </w:r>
          </w:p>
        </w:tc>
        <w:tc>
          <w:tcPr>
            <w:tcW w:w="1766" w:type="dxa"/>
            <w:tcBorders>
              <w:right w:val="single" w:sz="18" w:space="0" w:color="auto"/>
            </w:tcBorders>
            <w:vAlign w:val="center"/>
          </w:tcPr>
          <w:p w14:paraId="5C08565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吳鳳技術學院</w:t>
            </w:r>
          </w:p>
        </w:tc>
        <w:tc>
          <w:tcPr>
            <w:tcW w:w="353" w:type="dxa"/>
            <w:tcBorders>
              <w:top w:val="single" w:sz="4" w:space="0" w:color="auto"/>
              <w:bottom w:val="single" w:sz="4" w:space="0" w:color="auto"/>
              <w:right w:val="single" w:sz="4" w:space="0" w:color="auto"/>
            </w:tcBorders>
            <w:vAlign w:val="center"/>
          </w:tcPr>
          <w:p w14:paraId="46E6297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0950</w:t>
            </w:r>
          </w:p>
        </w:tc>
        <w:tc>
          <w:tcPr>
            <w:tcW w:w="1747" w:type="dxa"/>
            <w:tcBorders>
              <w:top w:val="single" w:sz="4" w:space="0" w:color="auto"/>
              <w:left w:val="single" w:sz="4" w:space="0" w:color="auto"/>
              <w:bottom w:val="single" w:sz="4" w:space="0" w:color="auto"/>
              <w:right w:val="single" w:sz="18" w:space="0" w:color="auto"/>
            </w:tcBorders>
            <w:vAlign w:val="center"/>
          </w:tcPr>
          <w:p w14:paraId="06D29C5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私立大漢技術學院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58C4A0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1125</w:t>
            </w:r>
          </w:p>
        </w:tc>
        <w:tc>
          <w:tcPr>
            <w:tcW w:w="1559" w:type="dxa"/>
            <w:tcBorders>
              <w:top w:val="single" w:sz="4" w:space="0" w:color="auto"/>
              <w:left w:val="single" w:sz="4" w:space="0" w:color="auto"/>
              <w:bottom w:val="single" w:sz="4" w:space="0" w:color="auto"/>
              <w:right w:val="single" w:sz="18" w:space="0" w:color="auto"/>
            </w:tcBorders>
            <w:vAlign w:val="center"/>
          </w:tcPr>
          <w:p w14:paraId="0A3DFD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亞東技術學院</w:t>
            </w:r>
          </w:p>
        </w:tc>
      </w:tr>
      <w:tr w:rsidR="00395DED" w:rsidRPr="00890BFF" w14:paraId="436CBFFF" w14:textId="77777777" w:rsidTr="00395DED">
        <w:trPr>
          <w:cantSplit/>
          <w:trHeight w:val="238"/>
        </w:trPr>
        <w:tc>
          <w:tcPr>
            <w:tcW w:w="426" w:type="dxa"/>
            <w:tcBorders>
              <w:left w:val="single" w:sz="18" w:space="0" w:color="auto"/>
            </w:tcBorders>
            <w:vAlign w:val="center"/>
          </w:tcPr>
          <w:p w14:paraId="1138A5D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0025</w:t>
            </w:r>
          </w:p>
        </w:tc>
        <w:tc>
          <w:tcPr>
            <w:tcW w:w="1559" w:type="dxa"/>
            <w:tcBorders>
              <w:right w:val="single" w:sz="18" w:space="0" w:color="auto"/>
            </w:tcBorders>
            <w:vAlign w:val="center"/>
          </w:tcPr>
          <w:p w14:paraId="453F0C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私立大同大學</w:t>
            </w:r>
          </w:p>
        </w:tc>
        <w:tc>
          <w:tcPr>
            <w:tcW w:w="426" w:type="dxa"/>
            <w:tcBorders>
              <w:top w:val="single" w:sz="8" w:space="0" w:color="auto"/>
              <w:left w:val="nil"/>
              <w:bottom w:val="single" w:sz="8" w:space="0" w:color="auto"/>
              <w:right w:val="single" w:sz="8" w:space="0" w:color="auto"/>
            </w:tcBorders>
            <w:vAlign w:val="center"/>
          </w:tcPr>
          <w:p w14:paraId="1ED67EC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0079</w:t>
            </w:r>
          </w:p>
        </w:tc>
        <w:tc>
          <w:tcPr>
            <w:tcW w:w="1876" w:type="dxa"/>
            <w:tcBorders>
              <w:top w:val="single" w:sz="8" w:space="0" w:color="auto"/>
              <w:left w:val="single" w:sz="8" w:space="0" w:color="auto"/>
              <w:bottom w:val="single" w:sz="8" w:space="0" w:color="auto"/>
              <w:right w:val="single" w:sz="18" w:space="0" w:color="auto"/>
            </w:tcBorders>
            <w:vAlign w:val="center"/>
          </w:tcPr>
          <w:p w14:paraId="25CA4CA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私立大華工商專科學校</w:t>
            </w:r>
          </w:p>
        </w:tc>
        <w:tc>
          <w:tcPr>
            <w:tcW w:w="353" w:type="dxa"/>
            <w:tcBorders>
              <w:left w:val="nil"/>
            </w:tcBorders>
            <w:vAlign w:val="center"/>
          </w:tcPr>
          <w:p w14:paraId="5CEC14A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0856</w:t>
            </w:r>
          </w:p>
        </w:tc>
        <w:tc>
          <w:tcPr>
            <w:tcW w:w="1766" w:type="dxa"/>
            <w:tcBorders>
              <w:right w:val="single" w:sz="18" w:space="0" w:color="auto"/>
            </w:tcBorders>
            <w:vAlign w:val="center"/>
          </w:tcPr>
          <w:p w14:paraId="67E2723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中國科技大學</w:t>
            </w:r>
          </w:p>
        </w:tc>
        <w:tc>
          <w:tcPr>
            <w:tcW w:w="353" w:type="dxa"/>
            <w:tcBorders>
              <w:top w:val="single" w:sz="4" w:space="0" w:color="auto"/>
              <w:bottom w:val="single" w:sz="4" w:space="0" w:color="auto"/>
              <w:right w:val="single" w:sz="4" w:space="0" w:color="auto"/>
            </w:tcBorders>
            <w:vAlign w:val="center"/>
          </w:tcPr>
          <w:p w14:paraId="754560E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0951</w:t>
            </w:r>
          </w:p>
        </w:tc>
        <w:tc>
          <w:tcPr>
            <w:tcW w:w="1747" w:type="dxa"/>
            <w:tcBorders>
              <w:top w:val="single" w:sz="4" w:space="0" w:color="auto"/>
              <w:left w:val="single" w:sz="4" w:space="0" w:color="auto"/>
              <w:bottom w:val="single" w:sz="4" w:space="0" w:color="auto"/>
              <w:right w:val="single" w:sz="18" w:space="0" w:color="auto"/>
            </w:tcBorders>
            <w:vAlign w:val="center"/>
          </w:tcPr>
          <w:p w14:paraId="01A285F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私立清雲科技大學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52F9E95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1126</w:t>
            </w:r>
          </w:p>
        </w:tc>
        <w:tc>
          <w:tcPr>
            <w:tcW w:w="1559" w:type="dxa"/>
            <w:tcBorders>
              <w:top w:val="single" w:sz="4" w:space="0" w:color="auto"/>
              <w:left w:val="single" w:sz="4" w:space="0" w:color="auto"/>
              <w:bottom w:val="single" w:sz="4" w:space="0" w:color="auto"/>
              <w:right w:val="single" w:sz="18" w:space="0" w:color="auto"/>
            </w:tcBorders>
            <w:vAlign w:val="center"/>
          </w:tcPr>
          <w:p w14:paraId="5879603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國立金門大學</w:t>
            </w:r>
          </w:p>
        </w:tc>
      </w:tr>
      <w:tr w:rsidR="00395DED" w:rsidRPr="00890BFF" w14:paraId="405D1535" w14:textId="77777777" w:rsidTr="00395DED">
        <w:trPr>
          <w:cantSplit/>
          <w:trHeight w:val="238"/>
        </w:trPr>
        <w:tc>
          <w:tcPr>
            <w:tcW w:w="426" w:type="dxa"/>
            <w:tcBorders>
              <w:left w:val="single" w:sz="18" w:space="0" w:color="auto"/>
            </w:tcBorders>
            <w:vAlign w:val="center"/>
          </w:tcPr>
          <w:p w14:paraId="3E0E854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0026</w:t>
            </w:r>
          </w:p>
        </w:tc>
        <w:tc>
          <w:tcPr>
            <w:tcW w:w="1559" w:type="dxa"/>
            <w:tcBorders>
              <w:right w:val="single" w:sz="18" w:space="0" w:color="auto"/>
            </w:tcBorders>
            <w:vAlign w:val="center"/>
          </w:tcPr>
          <w:p w14:paraId="4E1D02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陸軍軍官學校</w:t>
            </w:r>
          </w:p>
        </w:tc>
        <w:tc>
          <w:tcPr>
            <w:tcW w:w="426" w:type="dxa"/>
            <w:tcBorders>
              <w:top w:val="single" w:sz="8" w:space="0" w:color="auto"/>
              <w:left w:val="nil"/>
              <w:bottom w:val="single" w:sz="8" w:space="0" w:color="auto"/>
              <w:right w:val="single" w:sz="8" w:space="0" w:color="auto"/>
            </w:tcBorders>
            <w:vAlign w:val="center"/>
          </w:tcPr>
          <w:p w14:paraId="49EABBA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0080</w:t>
            </w:r>
          </w:p>
        </w:tc>
        <w:tc>
          <w:tcPr>
            <w:tcW w:w="1876" w:type="dxa"/>
            <w:tcBorders>
              <w:top w:val="single" w:sz="8" w:space="0" w:color="auto"/>
              <w:left w:val="single" w:sz="8" w:space="0" w:color="auto"/>
              <w:bottom w:val="single" w:sz="8" w:space="0" w:color="auto"/>
              <w:right w:val="single" w:sz="18" w:space="0" w:color="auto"/>
            </w:tcBorders>
            <w:vAlign w:val="center"/>
          </w:tcPr>
          <w:p w14:paraId="4D2D5D3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私立遠東工商專科學校</w:t>
            </w:r>
          </w:p>
        </w:tc>
        <w:tc>
          <w:tcPr>
            <w:tcW w:w="353" w:type="dxa"/>
            <w:tcBorders>
              <w:left w:val="nil"/>
            </w:tcBorders>
            <w:vAlign w:val="center"/>
          </w:tcPr>
          <w:p w14:paraId="605EE51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0857</w:t>
            </w:r>
          </w:p>
        </w:tc>
        <w:tc>
          <w:tcPr>
            <w:tcW w:w="1766" w:type="dxa"/>
            <w:tcBorders>
              <w:right w:val="single" w:sz="18" w:space="0" w:color="auto"/>
            </w:tcBorders>
            <w:vAlign w:val="center"/>
          </w:tcPr>
          <w:p w14:paraId="3388A8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私立和春工商專科學校</w:t>
            </w:r>
          </w:p>
        </w:tc>
        <w:tc>
          <w:tcPr>
            <w:tcW w:w="353" w:type="dxa"/>
            <w:tcBorders>
              <w:top w:val="single" w:sz="4" w:space="0" w:color="auto"/>
              <w:bottom w:val="single" w:sz="4" w:space="0" w:color="auto"/>
              <w:right w:val="single" w:sz="4" w:space="0" w:color="auto"/>
            </w:tcBorders>
            <w:vAlign w:val="center"/>
          </w:tcPr>
          <w:p w14:paraId="1CBC13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0952</w:t>
            </w:r>
          </w:p>
        </w:tc>
        <w:tc>
          <w:tcPr>
            <w:tcW w:w="1747" w:type="dxa"/>
            <w:tcBorders>
              <w:top w:val="single" w:sz="4" w:space="0" w:color="auto"/>
              <w:left w:val="single" w:sz="4" w:space="0" w:color="auto"/>
              <w:bottom w:val="single" w:sz="4" w:space="0" w:color="auto"/>
              <w:right w:val="single" w:sz="18" w:space="0" w:color="auto"/>
            </w:tcBorders>
            <w:vAlign w:val="center"/>
          </w:tcPr>
          <w:p w14:paraId="7655101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私立嶺東科技大學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3857F80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1127</w:t>
            </w:r>
          </w:p>
        </w:tc>
        <w:tc>
          <w:tcPr>
            <w:tcW w:w="1559" w:type="dxa"/>
            <w:tcBorders>
              <w:top w:val="single" w:sz="4" w:space="0" w:color="auto"/>
              <w:left w:val="single" w:sz="4" w:space="0" w:color="auto"/>
              <w:bottom w:val="single" w:sz="4" w:space="0" w:color="auto"/>
              <w:right w:val="single" w:sz="18" w:space="0" w:color="auto"/>
            </w:tcBorders>
            <w:vAlign w:val="center"/>
          </w:tcPr>
          <w:p w14:paraId="21D3407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黎明技術學院</w:t>
            </w:r>
          </w:p>
        </w:tc>
      </w:tr>
      <w:tr w:rsidR="00395DED" w:rsidRPr="00890BFF" w14:paraId="281A9C42" w14:textId="77777777" w:rsidTr="00395DED">
        <w:trPr>
          <w:cantSplit/>
          <w:trHeight w:val="238"/>
        </w:trPr>
        <w:tc>
          <w:tcPr>
            <w:tcW w:w="426" w:type="dxa"/>
            <w:tcBorders>
              <w:left w:val="single" w:sz="18" w:space="0" w:color="auto"/>
            </w:tcBorders>
            <w:vAlign w:val="center"/>
          </w:tcPr>
          <w:p w14:paraId="4E03756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0027</w:t>
            </w:r>
          </w:p>
        </w:tc>
        <w:tc>
          <w:tcPr>
            <w:tcW w:w="1559" w:type="dxa"/>
            <w:tcBorders>
              <w:right w:val="single" w:sz="18" w:space="0" w:color="auto"/>
            </w:tcBorders>
            <w:vAlign w:val="center"/>
          </w:tcPr>
          <w:p w14:paraId="75BB16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海軍軍官學校</w:t>
            </w:r>
          </w:p>
        </w:tc>
        <w:tc>
          <w:tcPr>
            <w:tcW w:w="426" w:type="dxa"/>
            <w:tcBorders>
              <w:top w:val="single" w:sz="8" w:space="0" w:color="auto"/>
              <w:left w:val="nil"/>
              <w:bottom w:val="single" w:sz="8" w:space="0" w:color="auto"/>
              <w:right w:val="single" w:sz="8" w:space="0" w:color="auto"/>
            </w:tcBorders>
            <w:vAlign w:val="center"/>
          </w:tcPr>
          <w:p w14:paraId="25556E2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0081</w:t>
            </w:r>
          </w:p>
        </w:tc>
        <w:tc>
          <w:tcPr>
            <w:tcW w:w="1876" w:type="dxa"/>
            <w:tcBorders>
              <w:top w:val="single" w:sz="8" w:space="0" w:color="auto"/>
              <w:left w:val="single" w:sz="8" w:space="0" w:color="auto"/>
              <w:bottom w:val="single" w:sz="8" w:space="0" w:color="auto"/>
              <w:right w:val="single" w:sz="18" w:space="0" w:color="auto"/>
            </w:tcBorders>
            <w:vAlign w:val="center"/>
          </w:tcPr>
          <w:p w14:paraId="596FF149"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私立中華工商專科學校</w:t>
            </w:r>
          </w:p>
        </w:tc>
        <w:tc>
          <w:tcPr>
            <w:tcW w:w="353" w:type="dxa"/>
            <w:tcBorders>
              <w:left w:val="nil"/>
            </w:tcBorders>
            <w:vAlign w:val="center"/>
          </w:tcPr>
          <w:p w14:paraId="368867E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0858</w:t>
            </w:r>
          </w:p>
        </w:tc>
        <w:tc>
          <w:tcPr>
            <w:tcW w:w="1766" w:type="dxa"/>
            <w:tcBorders>
              <w:right w:val="single" w:sz="18" w:space="0" w:color="auto"/>
            </w:tcBorders>
            <w:vAlign w:val="center"/>
          </w:tcPr>
          <w:p w14:paraId="2A07798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私立大華技術學院</w:t>
            </w:r>
          </w:p>
        </w:tc>
        <w:tc>
          <w:tcPr>
            <w:tcW w:w="353" w:type="dxa"/>
            <w:tcBorders>
              <w:top w:val="single" w:sz="4" w:space="0" w:color="auto"/>
              <w:bottom w:val="single" w:sz="4" w:space="0" w:color="auto"/>
              <w:right w:val="single" w:sz="4" w:space="0" w:color="auto"/>
            </w:tcBorders>
            <w:vAlign w:val="center"/>
          </w:tcPr>
          <w:p w14:paraId="7BCD79F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0953</w:t>
            </w:r>
          </w:p>
        </w:tc>
        <w:tc>
          <w:tcPr>
            <w:tcW w:w="1747" w:type="dxa"/>
            <w:tcBorders>
              <w:top w:val="single" w:sz="4" w:space="0" w:color="auto"/>
              <w:left w:val="single" w:sz="4" w:space="0" w:color="auto"/>
              <w:bottom w:val="single" w:sz="4" w:space="0" w:color="auto"/>
              <w:right w:val="single" w:sz="18" w:space="0" w:color="auto"/>
            </w:tcBorders>
            <w:vAlign w:val="center"/>
          </w:tcPr>
          <w:p w14:paraId="14CC0D3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明志科技大學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323916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1128</w:t>
            </w:r>
          </w:p>
        </w:tc>
        <w:tc>
          <w:tcPr>
            <w:tcW w:w="1559" w:type="dxa"/>
            <w:tcBorders>
              <w:top w:val="single" w:sz="4" w:space="0" w:color="auto"/>
              <w:left w:val="single" w:sz="4" w:space="0" w:color="auto"/>
              <w:bottom w:val="single" w:sz="4" w:space="0" w:color="auto"/>
              <w:right w:val="single" w:sz="18" w:space="0" w:color="auto"/>
            </w:tcBorders>
            <w:vAlign w:val="center"/>
          </w:tcPr>
          <w:p w14:paraId="368F075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東方技術學院</w:t>
            </w:r>
          </w:p>
        </w:tc>
      </w:tr>
      <w:tr w:rsidR="00395DED" w:rsidRPr="00890BFF" w14:paraId="00641216" w14:textId="77777777" w:rsidTr="00395DED">
        <w:trPr>
          <w:cantSplit/>
          <w:trHeight w:val="238"/>
        </w:trPr>
        <w:tc>
          <w:tcPr>
            <w:tcW w:w="426" w:type="dxa"/>
            <w:tcBorders>
              <w:left w:val="single" w:sz="18" w:space="0" w:color="auto"/>
            </w:tcBorders>
            <w:vAlign w:val="center"/>
          </w:tcPr>
          <w:p w14:paraId="1FE9542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0028</w:t>
            </w:r>
          </w:p>
        </w:tc>
        <w:tc>
          <w:tcPr>
            <w:tcW w:w="1559" w:type="dxa"/>
            <w:tcBorders>
              <w:right w:val="single" w:sz="18" w:space="0" w:color="auto"/>
            </w:tcBorders>
            <w:vAlign w:val="center"/>
          </w:tcPr>
          <w:p w14:paraId="554E8DF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空軍軍官學校</w:t>
            </w:r>
          </w:p>
        </w:tc>
        <w:tc>
          <w:tcPr>
            <w:tcW w:w="426" w:type="dxa"/>
            <w:tcBorders>
              <w:top w:val="single" w:sz="8" w:space="0" w:color="auto"/>
              <w:left w:val="nil"/>
              <w:bottom w:val="single" w:sz="8" w:space="0" w:color="auto"/>
              <w:right w:val="single" w:sz="8" w:space="0" w:color="auto"/>
            </w:tcBorders>
            <w:vAlign w:val="center"/>
          </w:tcPr>
          <w:p w14:paraId="41A9649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0082</w:t>
            </w:r>
          </w:p>
        </w:tc>
        <w:tc>
          <w:tcPr>
            <w:tcW w:w="1876" w:type="dxa"/>
            <w:tcBorders>
              <w:top w:val="single" w:sz="8" w:space="0" w:color="auto"/>
              <w:left w:val="single" w:sz="8" w:space="0" w:color="auto"/>
              <w:bottom w:val="single" w:sz="8" w:space="0" w:color="auto"/>
              <w:right w:val="single" w:sz="18" w:space="0" w:color="auto"/>
            </w:tcBorders>
            <w:vAlign w:val="center"/>
          </w:tcPr>
          <w:p w14:paraId="1A840A1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私立黎明工業專科學校</w:t>
            </w:r>
          </w:p>
        </w:tc>
        <w:tc>
          <w:tcPr>
            <w:tcW w:w="353" w:type="dxa"/>
            <w:tcBorders>
              <w:left w:val="nil"/>
            </w:tcBorders>
            <w:vAlign w:val="center"/>
          </w:tcPr>
          <w:p w14:paraId="5683A7B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0860</w:t>
            </w:r>
          </w:p>
        </w:tc>
        <w:tc>
          <w:tcPr>
            <w:tcW w:w="1766" w:type="dxa"/>
            <w:tcBorders>
              <w:right w:val="single" w:sz="18" w:space="0" w:color="auto"/>
            </w:tcBorders>
            <w:vAlign w:val="center"/>
          </w:tcPr>
          <w:p w14:paraId="13C4DF8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國立台中商業專科學校</w:t>
            </w:r>
          </w:p>
        </w:tc>
        <w:tc>
          <w:tcPr>
            <w:tcW w:w="353" w:type="dxa"/>
            <w:tcBorders>
              <w:top w:val="single" w:sz="4" w:space="0" w:color="auto"/>
              <w:bottom w:val="single" w:sz="4" w:space="0" w:color="auto"/>
              <w:right w:val="single" w:sz="4" w:space="0" w:color="auto"/>
            </w:tcBorders>
            <w:vAlign w:val="center"/>
          </w:tcPr>
          <w:p w14:paraId="02C0410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0955</w:t>
            </w:r>
          </w:p>
        </w:tc>
        <w:tc>
          <w:tcPr>
            <w:tcW w:w="1747" w:type="dxa"/>
            <w:tcBorders>
              <w:top w:val="single" w:sz="4" w:space="0" w:color="auto"/>
              <w:left w:val="single" w:sz="4" w:space="0" w:color="auto"/>
              <w:bottom w:val="single" w:sz="4" w:space="0" w:color="auto"/>
              <w:right w:val="single" w:sz="18" w:space="0" w:color="auto"/>
            </w:tcBorders>
            <w:vAlign w:val="center"/>
          </w:tcPr>
          <w:p w14:paraId="248B23C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醒吾技術學院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08E83D4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1129</w:t>
            </w:r>
          </w:p>
        </w:tc>
        <w:tc>
          <w:tcPr>
            <w:tcW w:w="1559" w:type="dxa"/>
            <w:tcBorders>
              <w:top w:val="single" w:sz="4" w:space="0" w:color="auto"/>
              <w:left w:val="single" w:sz="4" w:space="0" w:color="auto"/>
              <w:bottom w:val="single" w:sz="4" w:space="0" w:color="auto"/>
              <w:right w:val="single" w:sz="18" w:space="0" w:color="auto"/>
            </w:tcBorders>
            <w:vAlign w:val="center"/>
          </w:tcPr>
          <w:p w14:paraId="508459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國立臺灣戲曲學院</w:t>
            </w:r>
          </w:p>
        </w:tc>
      </w:tr>
      <w:tr w:rsidR="00395DED" w:rsidRPr="00890BFF" w14:paraId="6ECB3EA4" w14:textId="77777777" w:rsidTr="00395DED">
        <w:trPr>
          <w:cantSplit/>
          <w:trHeight w:val="238"/>
        </w:trPr>
        <w:tc>
          <w:tcPr>
            <w:tcW w:w="426" w:type="dxa"/>
            <w:tcBorders>
              <w:left w:val="single" w:sz="18" w:space="0" w:color="auto"/>
            </w:tcBorders>
            <w:vAlign w:val="center"/>
          </w:tcPr>
          <w:p w14:paraId="1A16814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0029</w:t>
            </w:r>
          </w:p>
        </w:tc>
        <w:tc>
          <w:tcPr>
            <w:tcW w:w="1559" w:type="dxa"/>
            <w:tcBorders>
              <w:right w:val="single" w:sz="18" w:space="0" w:color="auto"/>
            </w:tcBorders>
            <w:vAlign w:val="center"/>
          </w:tcPr>
          <w:p w14:paraId="6C6B405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國防醫學院</w:t>
            </w:r>
          </w:p>
        </w:tc>
        <w:tc>
          <w:tcPr>
            <w:tcW w:w="426" w:type="dxa"/>
            <w:tcBorders>
              <w:top w:val="single" w:sz="8" w:space="0" w:color="auto"/>
              <w:left w:val="nil"/>
              <w:bottom w:val="single" w:sz="8" w:space="0" w:color="auto"/>
              <w:right w:val="single" w:sz="8" w:space="0" w:color="auto"/>
            </w:tcBorders>
            <w:vAlign w:val="center"/>
          </w:tcPr>
          <w:p w14:paraId="69910C6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0083</w:t>
            </w:r>
          </w:p>
        </w:tc>
        <w:tc>
          <w:tcPr>
            <w:tcW w:w="1876" w:type="dxa"/>
            <w:tcBorders>
              <w:top w:val="single" w:sz="8" w:space="0" w:color="auto"/>
              <w:left w:val="single" w:sz="8" w:space="0" w:color="auto"/>
              <w:bottom w:val="single" w:sz="8" w:space="0" w:color="auto"/>
              <w:right w:val="single" w:sz="18" w:space="0" w:color="auto"/>
            </w:tcBorders>
            <w:vAlign w:val="center"/>
          </w:tcPr>
          <w:p w14:paraId="7C94B42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私立中州工商專科學校</w:t>
            </w:r>
          </w:p>
        </w:tc>
        <w:tc>
          <w:tcPr>
            <w:tcW w:w="353" w:type="dxa"/>
            <w:tcBorders>
              <w:left w:val="nil"/>
            </w:tcBorders>
            <w:vAlign w:val="center"/>
          </w:tcPr>
          <w:p w14:paraId="6FCF86D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0861</w:t>
            </w:r>
          </w:p>
        </w:tc>
        <w:tc>
          <w:tcPr>
            <w:tcW w:w="1766" w:type="dxa"/>
            <w:tcBorders>
              <w:right w:val="single" w:sz="18" w:space="0" w:color="auto"/>
            </w:tcBorders>
            <w:vAlign w:val="center"/>
          </w:tcPr>
          <w:p w14:paraId="0773F38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國立台北商業專科學校</w:t>
            </w:r>
          </w:p>
        </w:tc>
        <w:tc>
          <w:tcPr>
            <w:tcW w:w="353" w:type="dxa"/>
            <w:tcBorders>
              <w:top w:val="single" w:sz="4" w:space="0" w:color="auto"/>
              <w:bottom w:val="single" w:sz="4" w:space="0" w:color="auto"/>
              <w:right w:val="single" w:sz="4" w:space="0" w:color="auto"/>
            </w:tcBorders>
            <w:vAlign w:val="center"/>
          </w:tcPr>
          <w:p w14:paraId="0652D97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0956</w:t>
            </w:r>
          </w:p>
        </w:tc>
        <w:tc>
          <w:tcPr>
            <w:tcW w:w="1747" w:type="dxa"/>
            <w:tcBorders>
              <w:top w:val="single" w:sz="4" w:space="0" w:color="auto"/>
              <w:left w:val="single" w:sz="4" w:space="0" w:color="auto"/>
              <w:bottom w:val="single" w:sz="4" w:space="0" w:color="auto"/>
              <w:right w:val="single" w:sz="18" w:space="0" w:color="auto"/>
            </w:tcBorders>
            <w:vAlign w:val="center"/>
          </w:tcPr>
          <w:p w14:paraId="336D6606"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6"/>
                <w:sz w:val="16"/>
              </w:rPr>
              <w:t>國立台灣戲曲專科學校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06EFCC1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1130</w:t>
            </w:r>
          </w:p>
        </w:tc>
        <w:tc>
          <w:tcPr>
            <w:tcW w:w="1559" w:type="dxa"/>
            <w:tcBorders>
              <w:top w:val="single" w:sz="4" w:space="0" w:color="auto"/>
              <w:left w:val="single" w:sz="4" w:space="0" w:color="auto"/>
              <w:bottom w:val="single" w:sz="4" w:space="0" w:color="auto"/>
              <w:right w:val="single" w:sz="18" w:space="0" w:color="auto"/>
            </w:tcBorders>
            <w:vAlign w:val="center"/>
          </w:tcPr>
          <w:p w14:paraId="3874AAD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長庚科技大學</w:t>
            </w:r>
          </w:p>
        </w:tc>
      </w:tr>
      <w:tr w:rsidR="00395DED" w:rsidRPr="00890BFF" w14:paraId="0C53D87A" w14:textId="77777777" w:rsidTr="00395DED">
        <w:trPr>
          <w:cantSplit/>
          <w:trHeight w:val="238"/>
        </w:trPr>
        <w:tc>
          <w:tcPr>
            <w:tcW w:w="426" w:type="dxa"/>
            <w:tcBorders>
              <w:left w:val="single" w:sz="18" w:space="0" w:color="auto"/>
            </w:tcBorders>
            <w:vAlign w:val="center"/>
          </w:tcPr>
          <w:p w14:paraId="062F046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0030</w:t>
            </w:r>
          </w:p>
        </w:tc>
        <w:tc>
          <w:tcPr>
            <w:tcW w:w="1559" w:type="dxa"/>
            <w:tcBorders>
              <w:right w:val="single" w:sz="18" w:space="0" w:color="auto"/>
            </w:tcBorders>
            <w:vAlign w:val="center"/>
          </w:tcPr>
          <w:p w14:paraId="54C9A45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中正理工學院</w:t>
            </w:r>
          </w:p>
        </w:tc>
        <w:tc>
          <w:tcPr>
            <w:tcW w:w="426" w:type="dxa"/>
            <w:tcBorders>
              <w:top w:val="single" w:sz="8" w:space="0" w:color="auto"/>
              <w:left w:val="nil"/>
              <w:bottom w:val="single" w:sz="8" w:space="0" w:color="auto"/>
              <w:right w:val="single" w:sz="8" w:space="0" w:color="auto"/>
            </w:tcBorders>
            <w:vAlign w:val="center"/>
          </w:tcPr>
          <w:p w14:paraId="56B24FC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0084</w:t>
            </w:r>
          </w:p>
        </w:tc>
        <w:tc>
          <w:tcPr>
            <w:tcW w:w="1876" w:type="dxa"/>
            <w:tcBorders>
              <w:top w:val="single" w:sz="8" w:space="0" w:color="auto"/>
              <w:left w:val="single" w:sz="8" w:space="0" w:color="auto"/>
              <w:bottom w:val="single" w:sz="8" w:space="0" w:color="auto"/>
              <w:right w:val="single" w:sz="18" w:space="0" w:color="auto"/>
            </w:tcBorders>
            <w:vAlign w:val="center"/>
          </w:tcPr>
          <w:p w14:paraId="11AC868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私立南台工商專科學校</w:t>
            </w:r>
          </w:p>
        </w:tc>
        <w:tc>
          <w:tcPr>
            <w:tcW w:w="353" w:type="dxa"/>
            <w:tcBorders>
              <w:left w:val="nil"/>
            </w:tcBorders>
            <w:vAlign w:val="center"/>
          </w:tcPr>
          <w:p w14:paraId="22B0AF3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0862</w:t>
            </w:r>
          </w:p>
        </w:tc>
        <w:tc>
          <w:tcPr>
            <w:tcW w:w="1766" w:type="dxa"/>
            <w:tcBorders>
              <w:right w:val="single" w:sz="18" w:space="0" w:color="auto"/>
            </w:tcBorders>
            <w:vAlign w:val="center"/>
          </w:tcPr>
          <w:p w14:paraId="6F3EE59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私立銘傳女子商業專科學校</w:t>
            </w:r>
          </w:p>
        </w:tc>
        <w:tc>
          <w:tcPr>
            <w:tcW w:w="353" w:type="dxa"/>
            <w:tcBorders>
              <w:top w:val="single" w:sz="4" w:space="0" w:color="auto"/>
              <w:bottom w:val="single" w:sz="4" w:space="0" w:color="auto"/>
              <w:right w:val="single" w:sz="4" w:space="0" w:color="auto"/>
            </w:tcBorders>
            <w:vAlign w:val="center"/>
          </w:tcPr>
          <w:p w14:paraId="5AF9A69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0957</w:t>
            </w:r>
          </w:p>
        </w:tc>
        <w:tc>
          <w:tcPr>
            <w:tcW w:w="1747" w:type="dxa"/>
            <w:tcBorders>
              <w:top w:val="single" w:sz="4" w:space="0" w:color="auto"/>
              <w:left w:val="single" w:sz="4" w:space="0" w:color="auto"/>
              <w:bottom w:val="single" w:sz="4" w:space="0" w:color="auto"/>
              <w:right w:val="single" w:sz="18" w:space="0" w:color="auto"/>
            </w:tcBorders>
            <w:vAlign w:val="center"/>
          </w:tcPr>
          <w:p w14:paraId="3678003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私立文藻外語學院</w:t>
            </w:r>
          </w:p>
        </w:tc>
        <w:tc>
          <w:tcPr>
            <w:tcW w:w="425" w:type="dxa"/>
            <w:tcBorders>
              <w:top w:val="single" w:sz="4" w:space="0" w:color="auto"/>
              <w:left w:val="single" w:sz="4" w:space="0" w:color="auto"/>
              <w:bottom w:val="single" w:sz="4" w:space="0" w:color="auto"/>
              <w:right w:val="single" w:sz="4" w:space="0" w:color="auto"/>
            </w:tcBorders>
            <w:vAlign w:val="center"/>
          </w:tcPr>
          <w:p w14:paraId="34AC00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1131</w:t>
            </w:r>
          </w:p>
        </w:tc>
        <w:tc>
          <w:tcPr>
            <w:tcW w:w="1559" w:type="dxa"/>
            <w:tcBorders>
              <w:top w:val="single" w:sz="4" w:space="0" w:color="auto"/>
              <w:left w:val="single" w:sz="4" w:space="0" w:color="auto"/>
              <w:bottom w:val="single" w:sz="4" w:space="0" w:color="auto"/>
              <w:right w:val="single" w:sz="18" w:space="0" w:color="auto"/>
            </w:tcBorders>
            <w:vAlign w:val="center"/>
          </w:tcPr>
          <w:p w14:paraId="4598A73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崇右技術學院</w:t>
            </w:r>
          </w:p>
        </w:tc>
      </w:tr>
      <w:tr w:rsidR="00395DED" w:rsidRPr="00890BFF" w14:paraId="2C96387D" w14:textId="77777777" w:rsidTr="00395DED">
        <w:trPr>
          <w:cantSplit/>
          <w:trHeight w:val="238"/>
        </w:trPr>
        <w:tc>
          <w:tcPr>
            <w:tcW w:w="426" w:type="dxa"/>
            <w:tcBorders>
              <w:left w:val="single" w:sz="18" w:space="0" w:color="auto"/>
            </w:tcBorders>
            <w:vAlign w:val="center"/>
          </w:tcPr>
          <w:p w14:paraId="07A47E9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0031</w:t>
            </w:r>
          </w:p>
        </w:tc>
        <w:tc>
          <w:tcPr>
            <w:tcW w:w="1559" w:type="dxa"/>
            <w:tcBorders>
              <w:right w:val="single" w:sz="18" w:space="0" w:color="auto"/>
            </w:tcBorders>
            <w:vAlign w:val="center"/>
          </w:tcPr>
          <w:p w14:paraId="4C99182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政治作戰學校</w:t>
            </w:r>
          </w:p>
        </w:tc>
        <w:tc>
          <w:tcPr>
            <w:tcW w:w="426" w:type="dxa"/>
            <w:tcBorders>
              <w:top w:val="single" w:sz="8" w:space="0" w:color="auto"/>
              <w:left w:val="nil"/>
              <w:bottom w:val="single" w:sz="8" w:space="0" w:color="auto"/>
              <w:right w:val="single" w:sz="8" w:space="0" w:color="auto"/>
            </w:tcBorders>
            <w:vAlign w:val="center"/>
          </w:tcPr>
          <w:p w14:paraId="2840A44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0085</w:t>
            </w:r>
          </w:p>
        </w:tc>
        <w:tc>
          <w:tcPr>
            <w:tcW w:w="1876" w:type="dxa"/>
            <w:tcBorders>
              <w:top w:val="single" w:sz="8" w:space="0" w:color="auto"/>
              <w:left w:val="single" w:sz="8" w:space="0" w:color="auto"/>
              <w:bottom w:val="single" w:sz="8" w:space="0" w:color="auto"/>
              <w:right w:val="single" w:sz="18" w:space="0" w:color="auto"/>
            </w:tcBorders>
            <w:vAlign w:val="center"/>
          </w:tcPr>
          <w:p w14:paraId="52EBFBC8"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私立東南工業專科學校</w:t>
            </w:r>
          </w:p>
        </w:tc>
        <w:tc>
          <w:tcPr>
            <w:tcW w:w="353" w:type="dxa"/>
            <w:tcBorders>
              <w:left w:val="nil"/>
            </w:tcBorders>
            <w:vAlign w:val="center"/>
          </w:tcPr>
          <w:p w14:paraId="4227116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0863</w:t>
            </w:r>
          </w:p>
        </w:tc>
        <w:tc>
          <w:tcPr>
            <w:tcW w:w="1766" w:type="dxa"/>
            <w:tcBorders>
              <w:right w:val="single" w:sz="18" w:space="0" w:color="auto"/>
            </w:tcBorders>
            <w:vAlign w:val="center"/>
          </w:tcPr>
          <w:p w14:paraId="6FD29B6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私立大同商業專科學校</w:t>
            </w:r>
          </w:p>
        </w:tc>
        <w:tc>
          <w:tcPr>
            <w:tcW w:w="353" w:type="dxa"/>
            <w:tcBorders>
              <w:top w:val="single" w:sz="4" w:space="0" w:color="auto"/>
              <w:bottom w:val="single" w:sz="4" w:space="0" w:color="auto"/>
              <w:right w:val="single" w:sz="4" w:space="0" w:color="auto"/>
            </w:tcBorders>
            <w:vAlign w:val="center"/>
          </w:tcPr>
          <w:p w14:paraId="7DA02D6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0958</w:t>
            </w:r>
          </w:p>
        </w:tc>
        <w:tc>
          <w:tcPr>
            <w:tcW w:w="1747" w:type="dxa"/>
            <w:tcBorders>
              <w:top w:val="single" w:sz="4" w:space="0" w:color="auto"/>
              <w:left w:val="single" w:sz="4" w:space="0" w:color="auto"/>
              <w:bottom w:val="single" w:sz="4" w:space="0" w:color="auto"/>
              <w:right w:val="single" w:sz="18" w:space="0" w:color="auto"/>
            </w:tcBorders>
            <w:vAlign w:val="center"/>
          </w:tcPr>
          <w:p w14:paraId="04FAE625"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私立高苑工商專科學校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285BDA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1132</w:t>
            </w:r>
          </w:p>
        </w:tc>
        <w:tc>
          <w:tcPr>
            <w:tcW w:w="1559" w:type="dxa"/>
            <w:tcBorders>
              <w:top w:val="single" w:sz="4" w:space="0" w:color="auto"/>
              <w:left w:val="single" w:sz="4" w:space="0" w:color="auto"/>
              <w:bottom w:val="single" w:sz="4" w:space="0" w:color="auto"/>
              <w:right w:val="single" w:sz="18" w:space="0" w:color="auto"/>
            </w:tcBorders>
            <w:vAlign w:val="center"/>
          </w:tcPr>
          <w:p w14:paraId="66DC4D8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大同技術學院</w:t>
            </w:r>
          </w:p>
        </w:tc>
      </w:tr>
      <w:tr w:rsidR="00395DED" w:rsidRPr="00890BFF" w14:paraId="601D108F" w14:textId="77777777" w:rsidTr="00395DED">
        <w:trPr>
          <w:cantSplit/>
          <w:trHeight w:val="238"/>
        </w:trPr>
        <w:tc>
          <w:tcPr>
            <w:tcW w:w="426" w:type="dxa"/>
            <w:tcBorders>
              <w:left w:val="single" w:sz="18" w:space="0" w:color="auto"/>
            </w:tcBorders>
            <w:vAlign w:val="center"/>
          </w:tcPr>
          <w:p w14:paraId="1A01D91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0032</w:t>
            </w:r>
          </w:p>
        </w:tc>
        <w:tc>
          <w:tcPr>
            <w:tcW w:w="1559" w:type="dxa"/>
            <w:tcBorders>
              <w:right w:val="single" w:sz="18" w:space="0" w:color="auto"/>
            </w:tcBorders>
            <w:vAlign w:val="center"/>
          </w:tcPr>
          <w:p w14:paraId="53F244B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國防管理學院</w:t>
            </w:r>
          </w:p>
        </w:tc>
        <w:tc>
          <w:tcPr>
            <w:tcW w:w="426" w:type="dxa"/>
            <w:tcBorders>
              <w:top w:val="single" w:sz="8" w:space="0" w:color="auto"/>
              <w:left w:val="nil"/>
              <w:bottom w:val="single" w:sz="8" w:space="0" w:color="auto"/>
              <w:right w:val="single" w:sz="8" w:space="0" w:color="auto"/>
            </w:tcBorders>
            <w:vAlign w:val="center"/>
          </w:tcPr>
          <w:p w14:paraId="1042CF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0086</w:t>
            </w:r>
          </w:p>
        </w:tc>
        <w:tc>
          <w:tcPr>
            <w:tcW w:w="1876" w:type="dxa"/>
            <w:tcBorders>
              <w:top w:val="single" w:sz="8" w:space="0" w:color="auto"/>
              <w:left w:val="single" w:sz="8" w:space="0" w:color="auto"/>
              <w:bottom w:val="single" w:sz="8" w:space="0" w:color="auto"/>
              <w:right w:val="single" w:sz="18" w:space="0" w:color="auto"/>
            </w:tcBorders>
            <w:vAlign w:val="center"/>
          </w:tcPr>
          <w:p w14:paraId="6E20974E"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私立光武工業專科學校</w:t>
            </w:r>
          </w:p>
        </w:tc>
        <w:tc>
          <w:tcPr>
            <w:tcW w:w="353" w:type="dxa"/>
            <w:tcBorders>
              <w:left w:val="nil"/>
            </w:tcBorders>
            <w:vAlign w:val="center"/>
          </w:tcPr>
          <w:p w14:paraId="735971A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0864</w:t>
            </w:r>
          </w:p>
        </w:tc>
        <w:tc>
          <w:tcPr>
            <w:tcW w:w="1766" w:type="dxa"/>
            <w:tcBorders>
              <w:right w:val="single" w:sz="18" w:space="0" w:color="auto"/>
            </w:tcBorders>
            <w:vAlign w:val="center"/>
          </w:tcPr>
          <w:p w14:paraId="496B4B9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私立僑光商業專科學校</w:t>
            </w:r>
          </w:p>
        </w:tc>
        <w:tc>
          <w:tcPr>
            <w:tcW w:w="353" w:type="dxa"/>
            <w:tcBorders>
              <w:top w:val="single" w:sz="4" w:space="0" w:color="auto"/>
              <w:bottom w:val="single" w:sz="4" w:space="0" w:color="auto"/>
              <w:right w:val="single" w:sz="4" w:space="0" w:color="auto"/>
            </w:tcBorders>
            <w:vAlign w:val="center"/>
          </w:tcPr>
          <w:p w14:paraId="343F09C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0959</w:t>
            </w:r>
          </w:p>
        </w:tc>
        <w:tc>
          <w:tcPr>
            <w:tcW w:w="1747" w:type="dxa"/>
            <w:tcBorders>
              <w:top w:val="single" w:sz="4" w:space="0" w:color="auto"/>
              <w:left w:val="single" w:sz="4" w:space="0" w:color="auto"/>
              <w:bottom w:val="single" w:sz="4" w:space="0" w:color="auto"/>
              <w:right w:val="single" w:sz="18" w:space="0" w:color="auto"/>
            </w:tcBorders>
            <w:vAlign w:val="center"/>
          </w:tcPr>
          <w:p w14:paraId="716662FE"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私立慈濟護理專科學校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FF08C5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1133</w:t>
            </w:r>
          </w:p>
        </w:tc>
        <w:tc>
          <w:tcPr>
            <w:tcW w:w="1559" w:type="dxa"/>
            <w:tcBorders>
              <w:top w:val="single" w:sz="4" w:space="0" w:color="auto"/>
              <w:left w:val="single" w:sz="4" w:space="0" w:color="auto"/>
              <w:bottom w:val="single" w:sz="4" w:space="0" w:color="auto"/>
              <w:right w:val="single" w:sz="18" w:space="0" w:color="auto"/>
            </w:tcBorders>
            <w:vAlign w:val="center"/>
          </w:tcPr>
          <w:p w14:paraId="4A4550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臺灣觀光學院</w:t>
            </w:r>
          </w:p>
        </w:tc>
      </w:tr>
      <w:tr w:rsidR="00395DED" w:rsidRPr="00890BFF" w14:paraId="3B6CFA08" w14:textId="77777777" w:rsidTr="00395DED">
        <w:trPr>
          <w:cantSplit/>
          <w:trHeight w:val="227"/>
        </w:trPr>
        <w:tc>
          <w:tcPr>
            <w:tcW w:w="426" w:type="dxa"/>
            <w:tcBorders>
              <w:left w:val="single" w:sz="18" w:space="0" w:color="auto"/>
            </w:tcBorders>
            <w:vAlign w:val="center"/>
          </w:tcPr>
          <w:p w14:paraId="561138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0033</w:t>
            </w:r>
          </w:p>
        </w:tc>
        <w:tc>
          <w:tcPr>
            <w:tcW w:w="1559" w:type="dxa"/>
            <w:tcBorders>
              <w:right w:val="single" w:sz="18" w:space="0" w:color="auto"/>
            </w:tcBorders>
            <w:vAlign w:val="center"/>
          </w:tcPr>
          <w:p w14:paraId="6DA71A0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國立中央警察大學</w:t>
            </w:r>
          </w:p>
        </w:tc>
        <w:tc>
          <w:tcPr>
            <w:tcW w:w="426" w:type="dxa"/>
            <w:tcBorders>
              <w:top w:val="single" w:sz="8" w:space="0" w:color="auto"/>
              <w:left w:val="nil"/>
              <w:bottom w:val="single" w:sz="8" w:space="0" w:color="auto"/>
              <w:right w:val="single" w:sz="8" w:space="0" w:color="auto"/>
            </w:tcBorders>
            <w:vAlign w:val="center"/>
          </w:tcPr>
          <w:p w14:paraId="3E9F772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0087</w:t>
            </w:r>
          </w:p>
        </w:tc>
        <w:tc>
          <w:tcPr>
            <w:tcW w:w="1876" w:type="dxa"/>
            <w:tcBorders>
              <w:top w:val="single" w:sz="8" w:space="0" w:color="auto"/>
              <w:left w:val="single" w:sz="8" w:space="0" w:color="auto"/>
              <w:bottom w:val="single" w:sz="8" w:space="0" w:color="auto"/>
              <w:right w:val="single" w:sz="18" w:space="0" w:color="auto"/>
            </w:tcBorders>
            <w:vAlign w:val="center"/>
          </w:tcPr>
          <w:p w14:paraId="06AA2A7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私立南開工業專科學校</w:t>
            </w:r>
          </w:p>
        </w:tc>
        <w:tc>
          <w:tcPr>
            <w:tcW w:w="353" w:type="dxa"/>
            <w:tcBorders>
              <w:left w:val="nil"/>
            </w:tcBorders>
            <w:vAlign w:val="center"/>
          </w:tcPr>
          <w:p w14:paraId="492D072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0865</w:t>
            </w:r>
          </w:p>
        </w:tc>
        <w:tc>
          <w:tcPr>
            <w:tcW w:w="1766" w:type="dxa"/>
            <w:tcBorders>
              <w:right w:val="single" w:sz="18" w:space="0" w:color="auto"/>
            </w:tcBorders>
            <w:vAlign w:val="center"/>
          </w:tcPr>
          <w:p w14:paraId="5F77514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私立嶺東商業專科學校</w:t>
            </w:r>
          </w:p>
        </w:tc>
        <w:tc>
          <w:tcPr>
            <w:tcW w:w="353" w:type="dxa"/>
            <w:tcBorders>
              <w:top w:val="single" w:sz="4" w:space="0" w:color="auto"/>
              <w:bottom w:val="single" w:sz="4" w:space="0" w:color="auto"/>
              <w:right w:val="single" w:sz="4" w:space="0" w:color="auto"/>
            </w:tcBorders>
            <w:vAlign w:val="center"/>
          </w:tcPr>
          <w:p w14:paraId="7F761E4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0960</w:t>
            </w:r>
          </w:p>
        </w:tc>
        <w:tc>
          <w:tcPr>
            <w:tcW w:w="1747" w:type="dxa"/>
            <w:tcBorders>
              <w:top w:val="single" w:sz="4" w:space="0" w:color="auto"/>
              <w:left w:val="single" w:sz="4" w:space="0" w:color="auto"/>
              <w:bottom w:val="single" w:sz="4" w:space="0" w:color="auto"/>
              <w:right w:val="single" w:sz="18" w:space="0" w:color="auto"/>
            </w:tcBorders>
            <w:vAlign w:val="center"/>
          </w:tcPr>
          <w:p w14:paraId="7173A16A"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私立朝陽科技大學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C045EC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1134</w:t>
            </w:r>
          </w:p>
        </w:tc>
        <w:tc>
          <w:tcPr>
            <w:tcW w:w="1559" w:type="dxa"/>
            <w:tcBorders>
              <w:top w:val="single" w:sz="4" w:space="0" w:color="auto"/>
              <w:left w:val="single" w:sz="4" w:space="0" w:color="auto"/>
              <w:bottom w:val="single" w:sz="4" w:space="0" w:color="auto"/>
              <w:right w:val="single" w:sz="18" w:space="0" w:color="auto"/>
            </w:tcBorders>
            <w:vAlign w:val="center"/>
          </w:tcPr>
          <w:p w14:paraId="4EB61C6A"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國立台中護理專科學校</w:t>
            </w:r>
          </w:p>
        </w:tc>
      </w:tr>
      <w:tr w:rsidR="00395DED" w:rsidRPr="00890BFF" w14:paraId="6B5BD421" w14:textId="77777777" w:rsidTr="00395DED">
        <w:trPr>
          <w:cantSplit/>
          <w:trHeight w:val="238"/>
        </w:trPr>
        <w:tc>
          <w:tcPr>
            <w:tcW w:w="426" w:type="dxa"/>
            <w:tcBorders>
              <w:left w:val="single" w:sz="18" w:space="0" w:color="auto"/>
            </w:tcBorders>
            <w:vAlign w:val="center"/>
          </w:tcPr>
          <w:p w14:paraId="5EC0D17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0034</w:t>
            </w:r>
          </w:p>
        </w:tc>
        <w:tc>
          <w:tcPr>
            <w:tcW w:w="1559" w:type="dxa"/>
            <w:tcBorders>
              <w:right w:val="single" w:sz="18" w:space="0" w:color="auto"/>
            </w:tcBorders>
            <w:vAlign w:val="center"/>
          </w:tcPr>
          <w:p w14:paraId="26314DF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私立真理大學</w:t>
            </w:r>
          </w:p>
        </w:tc>
        <w:tc>
          <w:tcPr>
            <w:tcW w:w="426" w:type="dxa"/>
            <w:tcBorders>
              <w:top w:val="single" w:sz="8" w:space="0" w:color="auto"/>
              <w:left w:val="nil"/>
              <w:bottom w:val="single" w:sz="8" w:space="0" w:color="auto"/>
              <w:right w:val="single" w:sz="8" w:space="0" w:color="auto"/>
            </w:tcBorders>
            <w:vAlign w:val="center"/>
          </w:tcPr>
          <w:p w14:paraId="4C883D3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0088</w:t>
            </w:r>
          </w:p>
        </w:tc>
        <w:tc>
          <w:tcPr>
            <w:tcW w:w="1876" w:type="dxa"/>
            <w:tcBorders>
              <w:top w:val="single" w:sz="8" w:space="0" w:color="auto"/>
              <w:left w:val="single" w:sz="8" w:space="0" w:color="auto"/>
              <w:bottom w:val="single" w:sz="8" w:space="0" w:color="auto"/>
              <w:right w:val="single" w:sz="18" w:space="0" w:color="auto"/>
            </w:tcBorders>
            <w:vAlign w:val="center"/>
          </w:tcPr>
          <w:p w14:paraId="21A0597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私立四海工商專科學校</w:t>
            </w:r>
          </w:p>
        </w:tc>
        <w:tc>
          <w:tcPr>
            <w:tcW w:w="353" w:type="dxa"/>
            <w:tcBorders>
              <w:left w:val="nil"/>
            </w:tcBorders>
            <w:vAlign w:val="center"/>
          </w:tcPr>
          <w:p w14:paraId="1F94195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0866</w:t>
            </w:r>
          </w:p>
        </w:tc>
        <w:tc>
          <w:tcPr>
            <w:tcW w:w="1766" w:type="dxa"/>
            <w:tcBorders>
              <w:right w:val="single" w:sz="18" w:space="0" w:color="auto"/>
            </w:tcBorders>
            <w:vAlign w:val="center"/>
          </w:tcPr>
          <w:p w14:paraId="0F9C2D6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私立國際商業專科學校</w:t>
            </w:r>
          </w:p>
        </w:tc>
        <w:tc>
          <w:tcPr>
            <w:tcW w:w="353" w:type="dxa"/>
            <w:tcBorders>
              <w:top w:val="single" w:sz="4" w:space="0" w:color="auto"/>
              <w:bottom w:val="single" w:sz="4" w:space="0" w:color="auto"/>
              <w:right w:val="single" w:sz="4" w:space="0" w:color="auto"/>
            </w:tcBorders>
            <w:vAlign w:val="center"/>
          </w:tcPr>
          <w:p w14:paraId="75861D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0961</w:t>
            </w:r>
          </w:p>
        </w:tc>
        <w:tc>
          <w:tcPr>
            <w:tcW w:w="1747" w:type="dxa"/>
            <w:tcBorders>
              <w:top w:val="single" w:sz="4" w:space="0" w:color="auto"/>
              <w:left w:val="single" w:sz="4" w:space="0" w:color="auto"/>
              <w:bottom w:val="single" w:sz="4" w:space="0" w:color="auto"/>
              <w:right w:val="single" w:sz="18" w:space="0" w:color="auto"/>
            </w:tcBorders>
            <w:vAlign w:val="center"/>
          </w:tcPr>
          <w:p w14:paraId="3528D4A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私立慈濟大學</w:t>
            </w:r>
          </w:p>
        </w:tc>
        <w:tc>
          <w:tcPr>
            <w:tcW w:w="425" w:type="dxa"/>
            <w:tcBorders>
              <w:top w:val="single" w:sz="4" w:space="0" w:color="auto"/>
              <w:left w:val="single" w:sz="4" w:space="0" w:color="auto"/>
              <w:bottom w:val="single" w:sz="4" w:space="0" w:color="auto"/>
              <w:right w:val="single" w:sz="4" w:space="0" w:color="auto"/>
            </w:tcBorders>
            <w:vAlign w:val="center"/>
          </w:tcPr>
          <w:p w14:paraId="7A74206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1135</w:t>
            </w:r>
          </w:p>
        </w:tc>
        <w:tc>
          <w:tcPr>
            <w:tcW w:w="1559" w:type="dxa"/>
            <w:tcBorders>
              <w:top w:val="single" w:sz="4" w:space="0" w:color="auto"/>
              <w:left w:val="single" w:sz="4" w:space="0" w:color="auto"/>
              <w:bottom w:val="single" w:sz="4" w:space="0" w:color="auto"/>
              <w:right w:val="single" w:sz="18" w:space="0" w:color="auto"/>
            </w:tcBorders>
            <w:vAlign w:val="center"/>
          </w:tcPr>
          <w:p w14:paraId="540BFFA9"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國立台南護理專科學校</w:t>
            </w:r>
          </w:p>
        </w:tc>
      </w:tr>
      <w:tr w:rsidR="00395DED" w:rsidRPr="00890BFF" w14:paraId="6DA1BD8B" w14:textId="77777777" w:rsidTr="00395DED">
        <w:trPr>
          <w:cantSplit/>
          <w:trHeight w:val="238"/>
        </w:trPr>
        <w:tc>
          <w:tcPr>
            <w:tcW w:w="426" w:type="dxa"/>
            <w:tcBorders>
              <w:left w:val="single" w:sz="18" w:space="0" w:color="auto"/>
            </w:tcBorders>
            <w:vAlign w:val="center"/>
          </w:tcPr>
          <w:p w14:paraId="3CE5D8B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0035</w:t>
            </w:r>
          </w:p>
        </w:tc>
        <w:tc>
          <w:tcPr>
            <w:tcW w:w="1559" w:type="dxa"/>
            <w:tcBorders>
              <w:right w:val="single" w:sz="18" w:space="0" w:color="auto"/>
            </w:tcBorders>
            <w:vAlign w:val="center"/>
          </w:tcPr>
          <w:p w14:paraId="58B8DA7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國立中山大學</w:t>
            </w:r>
          </w:p>
        </w:tc>
        <w:tc>
          <w:tcPr>
            <w:tcW w:w="426" w:type="dxa"/>
            <w:tcBorders>
              <w:top w:val="single" w:sz="8" w:space="0" w:color="auto"/>
              <w:left w:val="nil"/>
              <w:bottom w:val="single" w:sz="8" w:space="0" w:color="auto"/>
              <w:right w:val="single" w:sz="8" w:space="0" w:color="auto"/>
            </w:tcBorders>
            <w:vAlign w:val="center"/>
          </w:tcPr>
          <w:p w14:paraId="46A1370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0089</w:t>
            </w:r>
          </w:p>
        </w:tc>
        <w:tc>
          <w:tcPr>
            <w:tcW w:w="1876" w:type="dxa"/>
            <w:tcBorders>
              <w:top w:val="single" w:sz="8" w:space="0" w:color="auto"/>
              <w:left w:val="single" w:sz="8" w:space="0" w:color="auto"/>
              <w:bottom w:val="single" w:sz="8" w:space="0" w:color="auto"/>
              <w:right w:val="single" w:sz="18" w:space="0" w:color="auto"/>
            </w:tcBorders>
            <w:vAlign w:val="center"/>
          </w:tcPr>
          <w:p w14:paraId="31CA06A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私立建國工商專科學校</w:t>
            </w:r>
          </w:p>
        </w:tc>
        <w:tc>
          <w:tcPr>
            <w:tcW w:w="353" w:type="dxa"/>
            <w:tcBorders>
              <w:left w:val="nil"/>
            </w:tcBorders>
            <w:vAlign w:val="center"/>
          </w:tcPr>
          <w:p w14:paraId="2E6E041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0867</w:t>
            </w:r>
          </w:p>
        </w:tc>
        <w:tc>
          <w:tcPr>
            <w:tcW w:w="1766" w:type="dxa"/>
            <w:tcBorders>
              <w:right w:val="single" w:sz="18" w:space="0" w:color="auto"/>
            </w:tcBorders>
            <w:vAlign w:val="center"/>
          </w:tcPr>
          <w:p w14:paraId="4D9FD4E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私立致理商業專科學校</w:t>
            </w:r>
          </w:p>
        </w:tc>
        <w:tc>
          <w:tcPr>
            <w:tcW w:w="353" w:type="dxa"/>
            <w:tcBorders>
              <w:top w:val="single" w:sz="4" w:space="0" w:color="auto"/>
              <w:bottom w:val="single" w:sz="4" w:space="0" w:color="auto"/>
              <w:right w:val="single" w:sz="4" w:space="0" w:color="auto"/>
            </w:tcBorders>
            <w:vAlign w:val="center"/>
          </w:tcPr>
          <w:p w14:paraId="07B66C2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0963</w:t>
            </w:r>
          </w:p>
        </w:tc>
        <w:tc>
          <w:tcPr>
            <w:tcW w:w="1747" w:type="dxa"/>
            <w:tcBorders>
              <w:top w:val="single" w:sz="4" w:space="0" w:color="auto"/>
              <w:left w:val="single" w:sz="4" w:space="0" w:color="auto"/>
              <w:bottom w:val="single" w:sz="4" w:space="0" w:color="auto"/>
              <w:right w:val="single" w:sz="18" w:space="0" w:color="auto"/>
            </w:tcBorders>
            <w:vAlign w:val="center"/>
          </w:tcPr>
          <w:p w14:paraId="7C5F87F4"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私立環球商業專科學校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77EF84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1136</w:t>
            </w:r>
          </w:p>
        </w:tc>
        <w:tc>
          <w:tcPr>
            <w:tcW w:w="1559" w:type="dxa"/>
            <w:tcBorders>
              <w:top w:val="single" w:sz="4" w:space="0" w:color="auto"/>
              <w:left w:val="single" w:sz="4" w:space="0" w:color="auto"/>
              <w:bottom w:val="single" w:sz="4" w:space="0" w:color="auto"/>
              <w:right w:val="single" w:sz="18" w:space="0" w:color="auto"/>
            </w:tcBorders>
            <w:vAlign w:val="center"/>
          </w:tcPr>
          <w:p w14:paraId="3ABC875D"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台灣觀光經營管理專校</w:t>
            </w:r>
          </w:p>
        </w:tc>
      </w:tr>
      <w:tr w:rsidR="00395DED" w:rsidRPr="00890BFF" w14:paraId="452DC46E" w14:textId="77777777" w:rsidTr="00395DED">
        <w:trPr>
          <w:cantSplit/>
          <w:trHeight w:val="238"/>
        </w:trPr>
        <w:tc>
          <w:tcPr>
            <w:tcW w:w="426" w:type="dxa"/>
            <w:tcBorders>
              <w:left w:val="single" w:sz="18" w:space="0" w:color="auto"/>
            </w:tcBorders>
            <w:vAlign w:val="center"/>
          </w:tcPr>
          <w:p w14:paraId="70F177A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0036</w:t>
            </w:r>
          </w:p>
        </w:tc>
        <w:tc>
          <w:tcPr>
            <w:tcW w:w="1559" w:type="dxa"/>
            <w:tcBorders>
              <w:right w:val="single" w:sz="18" w:space="0" w:color="auto"/>
            </w:tcBorders>
            <w:vAlign w:val="center"/>
          </w:tcPr>
          <w:p w14:paraId="7A873852"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國立台北藝術大學</w:t>
            </w:r>
          </w:p>
        </w:tc>
        <w:tc>
          <w:tcPr>
            <w:tcW w:w="426" w:type="dxa"/>
            <w:tcBorders>
              <w:top w:val="single" w:sz="8" w:space="0" w:color="auto"/>
              <w:left w:val="nil"/>
              <w:bottom w:val="single" w:sz="8" w:space="0" w:color="auto"/>
              <w:right w:val="single" w:sz="8" w:space="0" w:color="auto"/>
            </w:tcBorders>
            <w:vAlign w:val="center"/>
          </w:tcPr>
          <w:p w14:paraId="3088A41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0090</w:t>
            </w:r>
          </w:p>
        </w:tc>
        <w:tc>
          <w:tcPr>
            <w:tcW w:w="1876" w:type="dxa"/>
            <w:tcBorders>
              <w:top w:val="single" w:sz="8" w:space="0" w:color="auto"/>
              <w:left w:val="single" w:sz="8" w:space="0" w:color="auto"/>
              <w:bottom w:val="single" w:sz="8" w:space="0" w:color="auto"/>
              <w:right w:val="single" w:sz="18" w:space="0" w:color="auto"/>
            </w:tcBorders>
            <w:vAlign w:val="center"/>
          </w:tcPr>
          <w:p w14:paraId="050BDB6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私立亞東工業專科學校</w:t>
            </w:r>
          </w:p>
        </w:tc>
        <w:tc>
          <w:tcPr>
            <w:tcW w:w="353" w:type="dxa"/>
            <w:tcBorders>
              <w:left w:val="nil"/>
            </w:tcBorders>
            <w:vAlign w:val="center"/>
          </w:tcPr>
          <w:p w14:paraId="32ECB81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0868</w:t>
            </w:r>
          </w:p>
        </w:tc>
        <w:tc>
          <w:tcPr>
            <w:tcW w:w="1766" w:type="dxa"/>
            <w:tcBorders>
              <w:right w:val="single" w:sz="18" w:space="0" w:color="auto"/>
            </w:tcBorders>
            <w:vAlign w:val="center"/>
          </w:tcPr>
          <w:p w14:paraId="3E60052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私立醒吾商業專科學校</w:t>
            </w:r>
          </w:p>
        </w:tc>
        <w:tc>
          <w:tcPr>
            <w:tcW w:w="353" w:type="dxa"/>
            <w:tcBorders>
              <w:top w:val="single" w:sz="4" w:space="0" w:color="auto"/>
              <w:bottom w:val="single" w:sz="4" w:space="0" w:color="auto"/>
              <w:right w:val="single" w:sz="4" w:space="0" w:color="auto"/>
            </w:tcBorders>
            <w:vAlign w:val="center"/>
          </w:tcPr>
          <w:p w14:paraId="04B19F9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0972</w:t>
            </w:r>
          </w:p>
        </w:tc>
        <w:tc>
          <w:tcPr>
            <w:tcW w:w="1747" w:type="dxa"/>
            <w:tcBorders>
              <w:top w:val="single" w:sz="4" w:space="0" w:color="auto"/>
              <w:left w:val="single" w:sz="4" w:space="0" w:color="auto"/>
              <w:bottom w:val="single" w:sz="4" w:space="0" w:color="auto"/>
              <w:right w:val="single" w:sz="18" w:space="0" w:color="auto"/>
            </w:tcBorders>
            <w:vAlign w:val="center"/>
          </w:tcPr>
          <w:p w14:paraId="2D449DE7"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私立精鍾商業專科學校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3C6A814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1137</w:t>
            </w:r>
          </w:p>
        </w:tc>
        <w:tc>
          <w:tcPr>
            <w:tcW w:w="1559" w:type="dxa"/>
            <w:tcBorders>
              <w:top w:val="single" w:sz="4" w:space="0" w:color="auto"/>
              <w:left w:val="single" w:sz="4" w:space="0" w:color="auto"/>
              <w:bottom w:val="single" w:sz="4" w:space="0" w:color="auto"/>
              <w:right w:val="single" w:sz="18" w:space="0" w:color="auto"/>
            </w:tcBorders>
            <w:vAlign w:val="center"/>
          </w:tcPr>
          <w:p w14:paraId="5CEE833E"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國立臺東專科學校</w:t>
            </w:r>
          </w:p>
        </w:tc>
      </w:tr>
      <w:tr w:rsidR="00395DED" w:rsidRPr="00890BFF" w14:paraId="0A12F117" w14:textId="77777777" w:rsidTr="00395DED">
        <w:trPr>
          <w:cantSplit/>
          <w:trHeight w:val="238"/>
        </w:trPr>
        <w:tc>
          <w:tcPr>
            <w:tcW w:w="426" w:type="dxa"/>
            <w:tcBorders>
              <w:left w:val="single" w:sz="18" w:space="0" w:color="auto"/>
            </w:tcBorders>
            <w:vAlign w:val="center"/>
          </w:tcPr>
          <w:p w14:paraId="07D580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0037</w:t>
            </w:r>
          </w:p>
        </w:tc>
        <w:tc>
          <w:tcPr>
            <w:tcW w:w="1559" w:type="dxa"/>
            <w:tcBorders>
              <w:right w:val="single" w:sz="18" w:space="0" w:color="auto"/>
            </w:tcBorders>
            <w:vAlign w:val="center"/>
          </w:tcPr>
          <w:p w14:paraId="24BB5EA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私立中山醫學大學</w:t>
            </w:r>
          </w:p>
        </w:tc>
        <w:tc>
          <w:tcPr>
            <w:tcW w:w="426" w:type="dxa"/>
            <w:tcBorders>
              <w:top w:val="single" w:sz="8" w:space="0" w:color="auto"/>
              <w:left w:val="nil"/>
              <w:bottom w:val="single" w:sz="8" w:space="0" w:color="auto"/>
              <w:right w:val="single" w:sz="8" w:space="0" w:color="auto"/>
            </w:tcBorders>
            <w:vAlign w:val="center"/>
          </w:tcPr>
          <w:p w14:paraId="432B74F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0091</w:t>
            </w:r>
          </w:p>
        </w:tc>
        <w:tc>
          <w:tcPr>
            <w:tcW w:w="1876" w:type="dxa"/>
            <w:tcBorders>
              <w:top w:val="single" w:sz="8" w:space="0" w:color="auto"/>
              <w:left w:val="single" w:sz="8" w:space="0" w:color="auto"/>
              <w:bottom w:val="single" w:sz="8" w:space="0" w:color="auto"/>
              <w:right w:val="single" w:sz="18" w:space="0" w:color="auto"/>
            </w:tcBorders>
            <w:vAlign w:val="center"/>
          </w:tcPr>
          <w:p w14:paraId="75327C45"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私立龍華工商專科學校</w:t>
            </w:r>
          </w:p>
        </w:tc>
        <w:tc>
          <w:tcPr>
            <w:tcW w:w="353" w:type="dxa"/>
            <w:tcBorders>
              <w:left w:val="nil"/>
            </w:tcBorders>
            <w:vAlign w:val="center"/>
          </w:tcPr>
          <w:p w14:paraId="2CD655C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0869</w:t>
            </w:r>
          </w:p>
        </w:tc>
        <w:tc>
          <w:tcPr>
            <w:tcW w:w="1766" w:type="dxa"/>
            <w:tcBorders>
              <w:right w:val="single" w:sz="18" w:space="0" w:color="auto"/>
            </w:tcBorders>
            <w:vAlign w:val="center"/>
          </w:tcPr>
          <w:p w14:paraId="35A5B71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私立德明商業專科學校</w:t>
            </w:r>
          </w:p>
        </w:tc>
        <w:tc>
          <w:tcPr>
            <w:tcW w:w="353" w:type="dxa"/>
            <w:tcBorders>
              <w:top w:val="single" w:sz="4" w:space="0" w:color="auto"/>
              <w:bottom w:val="single" w:sz="4" w:space="0" w:color="auto"/>
              <w:right w:val="single" w:sz="4" w:space="0" w:color="auto"/>
            </w:tcBorders>
            <w:vAlign w:val="center"/>
          </w:tcPr>
          <w:p w14:paraId="316DDA9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0973</w:t>
            </w:r>
          </w:p>
        </w:tc>
        <w:tc>
          <w:tcPr>
            <w:tcW w:w="1747" w:type="dxa"/>
            <w:tcBorders>
              <w:top w:val="single" w:sz="4" w:space="0" w:color="auto"/>
              <w:left w:val="single" w:sz="4" w:space="0" w:color="auto"/>
              <w:bottom w:val="single" w:sz="4" w:space="0" w:color="auto"/>
              <w:right w:val="single" w:sz="18" w:space="0" w:color="auto"/>
            </w:tcBorders>
            <w:vAlign w:val="center"/>
          </w:tcPr>
          <w:p w14:paraId="5E68195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5AA0FED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1138</w:t>
            </w:r>
          </w:p>
        </w:tc>
        <w:tc>
          <w:tcPr>
            <w:tcW w:w="1559" w:type="dxa"/>
            <w:tcBorders>
              <w:top w:val="single" w:sz="4" w:space="0" w:color="auto"/>
              <w:left w:val="single" w:sz="4" w:space="0" w:color="auto"/>
              <w:bottom w:val="single" w:sz="4" w:space="0" w:color="auto"/>
              <w:right w:val="single" w:sz="18" w:space="0" w:color="auto"/>
            </w:tcBorders>
            <w:vAlign w:val="center"/>
          </w:tcPr>
          <w:p w14:paraId="6D5C5417" w14:textId="77777777" w:rsidR="00395DED" w:rsidRPr="00890BFF" w:rsidRDefault="00395DED" w:rsidP="00597BA9">
            <w:pPr>
              <w:tabs>
                <w:tab w:val="left" w:pos="2340"/>
              </w:tabs>
              <w:spacing w:line="200" w:lineRule="exact"/>
              <w:jc w:val="both"/>
              <w:rPr>
                <w:rFonts w:eastAsia="標楷體"/>
                <w:spacing w:val="-10"/>
                <w:sz w:val="16"/>
              </w:rPr>
            </w:pPr>
            <w:r w:rsidRPr="00890BFF">
              <w:rPr>
                <w:rFonts w:eastAsia="標楷體"/>
                <w:spacing w:val="-8"/>
                <w:sz w:val="16"/>
              </w:rPr>
              <w:t>馬偕醫護管理專科學校</w:t>
            </w:r>
          </w:p>
        </w:tc>
      </w:tr>
      <w:tr w:rsidR="00395DED" w:rsidRPr="00890BFF" w14:paraId="69C544BD" w14:textId="77777777" w:rsidTr="00395DED">
        <w:trPr>
          <w:cantSplit/>
          <w:trHeight w:val="238"/>
        </w:trPr>
        <w:tc>
          <w:tcPr>
            <w:tcW w:w="426" w:type="dxa"/>
            <w:tcBorders>
              <w:left w:val="single" w:sz="18" w:space="0" w:color="auto"/>
            </w:tcBorders>
            <w:vAlign w:val="center"/>
          </w:tcPr>
          <w:p w14:paraId="13B7C73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0038</w:t>
            </w:r>
          </w:p>
        </w:tc>
        <w:tc>
          <w:tcPr>
            <w:tcW w:w="1559" w:type="dxa"/>
            <w:tcBorders>
              <w:right w:val="single" w:sz="18" w:space="0" w:color="auto"/>
            </w:tcBorders>
            <w:vAlign w:val="center"/>
          </w:tcPr>
          <w:p w14:paraId="0C6243E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台北市立體育學院</w:t>
            </w:r>
          </w:p>
        </w:tc>
        <w:tc>
          <w:tcPr>
            <w:tcW w:w="426" w:type="dxa"/>
            <w:tcBorders>
              <w:top w:val="single" w:sz="8" w:space="0" w:color="auto"/>
              <w:left w:val="nil"/>
              <w:bottom w:val="single" w:sz="8" w:space="0" w:color="auto"/>
              <w:right w:val="single" w:sz="8" w:space="0" w:color="auto"/>
            </w:tcBorders>
            <w:vAlign w:val="center"/>
          </w:tcPr>
          <w:p w14:paraId="30D2B96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0092</w:t>
            </w:r>
          </w:p>
        </w:tc>
        <w:tc>
          <w:tcPr>
            <w:tcW w:w="1876" w:type="dxa"/>
            <w:tcBorders>
              <w:top w:val="single" w:sz="8" w:space="0" w:color="auto"/>
              <w:left w:val="single" w:sz="8" w:space="0" w:color="auto"/>
              <w:bottom w:val="single" w:sz="8" w:space="0" w:color="auto"/>
              <w:right w:val="single" w:sz="18" w:space="0" w:color="auto"/>
            </w:tcBorders>
            <w:vAlign w:val="center"/>
          </w:tcPr>
          <w:p w14:paraId="1F1E58EA"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私立南亞工業專科學校</w:t>
            </w:r>
          </w:p>
        </w:tc>
        <w:tc>
          <w:tcPr>
            <w:tcW w:w="353" w:type="dxa"/>
            <w:tcBorders>
              <w:left w:val="nil"/>
            </w:tcBorders>
            <w:vAlign w:val="center"/>
          </w:tcPr>
          <w:p w14:paraId="6A45D5F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0870</w:t>
            </w:r>
          </w:p>
        </w:tc>
        <w:tc>
          <w:tcPr>
            <w:tcW w:w="1766" w:type="dxa"/>
            <w:tcBorders>
              <w:right w:val="single" w:sz="18" w:space="0" w:color="auto"/>
            </w:tcBorders>
            <w:vAlign w:val="center"/>
          </w:tcPr>
          <w:p w14:paraId="142E06C0"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私立淡水工商管理專科學校</w:t>
            </w:r>
          </w:p>
        </w:tc>
        <w:tc>
          <w:tcPr>
            <w:tcW w:w="353" w:type="dxa"/>
            <w:tcBorders>
              <w:top w:val="single" w:sz="4" w:space="0" w:color="auto"/>
              <w:bottom w:val="single" w:sz="4" w:space="0" w:color="auto"/>
              <w:right w:val="single" w:sz="4" w:space="0" w:color="auto"/>
            </w:tcBorders>
            <w:vAlign w:val="center"/>
          </w:tcPr>
          <w:p w14:paraId="44C5B90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0974</w:t>
            </w:r>
          </w:p>
        </w:tc>
        <w:tc>
          <w:tcPr>
            <w:tcW w:w="1747" w:type="dxa"/>
            <w:tcBorders>
              <w:top w:val="single" w:sz="4" w:space="0" w:color="auto"/>
              <w:left w:val="single" w:sz="4" w:space="0" w:color="auto"/>
              <w:bottom w:val="single" w:sz="4" w:space="0" w:color="auto"/>
              <w:right w:val="single" w:sz="18" w:space="0" w:color="auto"/>
            </w:tcBorders>
            <w:vAlign w:val="center"/>
          </w:tcPr>
          <w:p w14:paraId="70594EF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國立台灣體育大學（台中）</w:t>
            </w:r>
          </w:p>
        </w:tc>
        <w:tc>
          <w:tcPr>
            <w:tcW w:w="425" w:type="dxa"/>
            <w:tcBorders>
              <w:top w:val="single" w:sz="4" w:space="0" w:color="auto"/>
              <w:left w:val="single" w:sz="4" w:space="0" w:color="auto"/>
              <w:bottom w:val="single" w:sz="4" w:space="0" w:color="auto"/>
              <w:right w:val="single" w:sz="4" w:space="0" w:color="auto"/>
            </w:tcBorders>
            <w:vAlign w:val="center"/>
          </w:tcPr>
          <w:p w14:paraId="2D371D6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1139</w:t>
            </w:r>
          </w:p>
        </w:tc>
        <w:tc>
          <w:tcPr>
            <w:tcW w:w="1559" w:type="dxa"/>
            <w:tcBorders>
              <w:top w:val="single" w:sz="4" w:space="0" w:color="auto"/>
              <w:left w:val="single" w:sz="4" w:space="0" w:color="auto"/>
              <w:bottom w:val="single" w:sz="4" w:space="0" w:color="auto"/>
              <w:right w:val="single" w:sz="18" w:space="0" w:color="auto"/>
            </w:tcBorders>
            <w:vAlign w:val="center"/>
          </w:tcPr>
          <w:p w14:paraId="366F6011"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仁德醫護管理專校</w:t>
            </w:r>
          </w:p>
        </w:tc>
      </w:tr>
      <w:tr w:rsidR="00395DED" w:rsidRPr="00890BFF" w14:paraId="34E15789" w14:textId="77777777" w:rsidTr="00395DED">
        <w:trPr>
          <w:cantSplit/>
          <w:trHeight w:val="238"/>
        </w:trPr>
        <w:tc>
          <w:tcPr>
            <w:tcW w:w="426" w:type="dxa"/>
            <w:tcBorders>
              <w:left w:val="single" w:sz="18" w:space="0" w:color="auto"/>
            </w:tcBorders>
            <w:vAlign w:val="center"/>
          </w:tcPr>
          <w:p w14:paraId="4FEAFB5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0039</w:t>
            </w:r>
          </w:p>
        </w:tc>
        <w:tc>
          <w:tcPr>
            <w:tcW w:w="1559" w:type="dxa"/>
            <w:tcBorders>
              <w:right w:val="single" w:sz="18" w:space="0" w:color="auto"/>
            </w:tcBorders>
            <w:vAlign w:val="center"/>
          </w:tcPr>
          <w:p w14:paraId="04B871E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國立台中教育大學</w:t>
            </w:r>
          </w:p>
        </w:tc>
        <w:tc>
          <w:tcPr>
            <w:tcW w:w="426" w:type="dxa"/>
            <w:tcBorders>
              <w:top w:val="single" w:sz="8" w:space="0" w:color="auto"/>
              <w:left w:val="nil"/>
              <w:bottom w:val="single" w:sz="8" w:space="0" w:color="auto"/>
              <w:right w:val="single" w:sz="8" w:space="0" w:color="auto"/>
            </w:tcBorders>
            <w:vAlign w:val="center"/>
          </w:tcPr>
          <w:p w14:paraId="32F566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0093</w:t>
            </w:r>
          </w:p>
        </w:tc>
        <w:tc>
          <w:tcPr>
            <w:tcW w:w="1876" w:type="dxa"/>
            <w:tcBorders>
              <w:top w:val="single" w:sz="8" w:space="0" w:color="auto"/>
              <w:left w:val="single" w:sz="8" w:space="0" w:color="auto"/>
              <w:bottom w:val="single" w:sz="8" w:space="0" w:color="auto"/>
              <w:right w:val="single" w:sz="18" w:space="0" w:color="auto"/>
            </w:tcBorders>
            <w:vAlign w:val="center"/>
          </w:tcPr>
          <w:p w14:paraId="0B5FC6B2"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國立勤益工商專科學校</w:t>
            </w:r>
          </w:p>
        </w:tc>
        <w:tc>
          <w:tcPr>
            <w:tcW w:w="353" w:type="dxa"/>
            <w:tcBorders>
              <w:left w:val="nil"/>
            </w:tcBorders>
            <w:vAlign w:val="center"/>
          </w:tcPr>
          <w:p w14:paraId="7456454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0871</w:t>
            </w:r>
          </w:p>
        </w:tc>
        <w:tc>
          <w:tcPr>
            <w:tcW w:w="1766" w:type="dxa"/>
            <w:tcBorders>
              <w:right w:val="single" w:sz="18" w:space="0" w:color="auto"/>
            </w:tcBorders>
            <w:vAlign w:val="center"/>
          </w:tcPr>
          <w:p w14:paraId="2CAD5C0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私立崇右企業管理專科學校</w:t>
            </w:r>
          </w:p>
        </w:tc>
        <w:tc>
          <w:tcPr>
            <w:tcW w:w="353" w:type="dxa"/>
            <w:tcBorders>
              <w:top w:val="single" w:sz="4" w:space="0" w:color="auto"/>
              <w:bottom w:val="single" w:sz="4" w:space="0" w:color="auto"/>
              <w:right w:val="single" w:sz="4" w:space="0" w:color="auto"/>
            </w:tcBorders>
            <w:vAlign w:val="center"/>
          </w:tcPr>
          <w:p w14:paraId="11AFAC0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0975</w:t>
            </w:r>
          </w:p>
        </w:tc>
        <w:tc>
          <w:tcPr>
            <w:tcW w:w="1747" w:type="dxa"/>
            <w:tcBorders>
              <w:top w:val="single" w:sz="4" w:space="0" w:color="auto"/>
              <w:left w:val="single" w:sz="4" w:space="0" w:color="auto"/>
              <w:bottom w:val="single" w:sz="4" w:space="0" w:color="auto"/>
              <w:right w:val="single" w:sz="18" w:space="0" w:color="auto"/>
            </w:tcBorders>
            <w:vAlign w:val="center"/>
          </w:tcPr>
          <w:p w14:paraId="1B67EA6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國立雲林科技大學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C97508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1140</w:t>
            </w:r>
          </w:p>
        </w:tc>
        <w:tc>
          <w:tcPr>
            <w:tcW w:w="1559" w:type="dxa"/>
            <w:tcBorders>
              <w:top w:val="single" w:sz="4" w:space="0" w:color="auto"/>
              <w:left w:val="single" w:sz="4" w:space="0" w:color="auto"/>
              <w:bottom w:val="single" w:sz="4" w:space="0" w:color="auto"/>
              <w:right w:val="single" w:sz="18" w:space="0" w:color="auto"/>
            </w:tcBorders>
            <w:vAlign w:val="center"/>
          </w:tcPr>
          <w:p w14:paraId="53F9E55F"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樹人醫護管理專校</w:t>
            </w:r>
          </w:p>
        </w:tc>
      </w:tr>
      <w:tr w:rsidR="00395DED" w:rsidRPr="00890BFF" w14:paraId="59D7CA52" w14:textId="77777777" w:rsidTr="00395DED">
        <w:trPr>
          <w:cantSplit/>
          <w:trHeight w:val="238"/>
        </w:trPr>
        <w:tc>
          <w:tcPr>
            <w:tcW w:w="426" w:type="dxa"/>
            <w:tcBorders>
              <w:left w:val="single" w:sz="18" w:space="0" w:color="auto"/>
            </w:tcBorders>
            <w:vAlign w:val="center"/>
          </w:tcPr>
          <w:p w14:paraId="43E7FD6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0040</w:t>
            </w:r>
          </w:p>
        </w:tc>
        <w:tc>
          <w:tcPr>
            <w:tcW w:w="1559" w:type="dxa"/>
            <w:tcBorders>
              <w:right w:val="single" w:sz="18" w:space="0" w:color="auto"/>
            </w:tcBorders>
            <w:vAlign w:val="center"/>
          </w:tcPr>
          <w:p w14:paraId="35F25CE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國立台北教育大學</w:t>
            </w:r>
          </w:p>
        </w:tc>
        <w:tc>
          <w:tcPr>
            <w:tcW w:w="426" w:type="dxa"/>
            <w:tcBorders>
              <w:top w:val="single" w:sz="8" w:space="0" w:color="auto"/>
              <w:left w:val="nil"/>
              <w:bottom w:val="single" w:sz="8" w:space="0" w:color="auto"/>
              <w:right w:val="single" w:sz="8" w:space="0" w:color="auto"/>
            </w:tcBorders>
            <w:vAlign w:val="center"/>
          </w:tcPr>
          <w:p w14:paraId="2DE39C2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0094</w:t>
            </w:r>
          </w:p>
        </w:tc>
        <w:tc>
          <w:tcPr>
            <w:tcW w:w="1876" w:type="dxa"/>
            <w:tcBorders>
              <w:top w:val="single" w:sz="8" w:space="0" w:color="auto"/>
              <w:left w:val="single" w:sz="8" w:space="0" w:color="auto"/>
              <w:bottom w:val="single" w:sz="8" w:space="0" w:color="auto"/>
              <w:right w:val="single" w:sz="18" w:space="0" w:color="auto"/>
            </w:tcBorders>
            <w:vAlign w:val="center"/>
          </w:tcPr>
          <w:p w14:paraId="0FEA7CE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私立萬能工商專科學校</w:t>
            </w:r>
          </w:p>
        </w:tc>
        <w:tc>
          <w:tcPr>
            <w:tcW w:w="353" w:type="dxa"/>
            <w:tcBorders>
              <w:left w:val="nil"/>
            </w:tcBorders>
            <w:vAlign w:val="center"/>
          </w:tcPr>
          <w:p w14:paraId="31C58F1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0872</w:t>
            </w:r>
          </w:p>
        </w:tc>
        <w:tc>
          <w:tcPr>
            <w:tcW w:w="1766" w:type="dxa"/>
            <w:tcBorders>
              <w:right w:val="single" w:sz="18" w:space="0" w:color="auto"/>
            </w:tcBorders>
            <w:vAlign w:val="center"/>
          </w:tcPr>
          <w:p w14:paraId="0310416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國立台北護理專科學校</w:t>
            </w:r>
          </w:p>
        </w:tc>
        <w:tc>
          <w:tcPr>
            <w:tcW w:w="353" w:type="dxa"/>
            <w:tcBorders>
              <w:top w:val="single" w:sz="4" w:space="0" w:color="auto"/>
              <w:bottom w:val="single" w:sz="4" w:space="0" w:color="auto"/>
              <w:right w:val="single" w:sz="4" w:space="0" w:color="auto"/>
            </w:tcBorders>
            <w:vAlign w:val="center"/>
          </w:tcPr>
          <w:p w14:paraId="21A9B52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0976</w:t>
            </w:r>
          </w:p>
        </w:tc>
        <w:tc>
          <w:tcPr>
            <w:tcW w:w="1747" w:type="dxa"/>
            <w:tcBorders>
              <w:top w:val="single" w:sz="4" w:space="0" w:color="auto"/>
              <w:left w:val="single" w:sz="4" w:space="0" w:color="auto"/>
              <w:bottom w:val="single" w:sz="4" w:space="0" w:color="auto"/>
              <w:right w:val="single" w:sz="18" w:space="0" w:color="auto"/>
            </w:tcBorders>
            <w:vAlign w:val="center"/>
          </w:tcPr>
          <w:p w14:paraId="0698785D"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國立屏東商業專科學校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224E3951"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1141</w:t>
            </w:r>
          </w:p>
        </w:tc>
        <w:tc>
          <w:tcPr>
            <w:tcW w:w="1559" w:type="dxa"/>
            <w:tcBorders>
              <w:top w:val="single" w:sz="4" w:space="0" w:color="auto"/>
              <w:left w:val="single" w:sz="4" w:space="0" w:color="auto"/>
              <w:bottom w:val="single" w:sz="4" w:space="0" w:color="auto"/>
              <w:right w:val="single" w:sz="18" w:space="0" w:color="auto"/>
            </w:tcBorders>
            <w:vAlign w:val="center"/>
          </w:tcPr>
          <w:p w14:paraId="2DF98E60"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慈惠醫護管理專校</w:t>
            </w:r>
          </w:p>
        </w:tc>
      </w:tr>
      <w:tr w:rsidR="00395DED" w:rsidRPr="00890BFF" w14:paraId="4F72D944" w14:textId="77777777" w:rsidTr="00395DED">
        <w:trPr>
          <w:cantSplit/>
          <w:trHeight w:val="238"/>
        </w:trPr>
        <w:tc>
          <w:tcPr>
            <w:tcW w:w="426" w:type="dxa"/>
            <w:tcBorders>
              <w:left w:val="single" w:sz="18" w:space="0" w:color="auto"/>
            </w:tcBorders>
            <w:vAlign w:val="center"/>
          </w:tcPr>
          <w:p w14:paraId="467996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0041</w:t>
            </w:r>
          </w:p>
        </w:tc>
        <w:tc>
          <w:tcPr>
            <w:tcW w:w="1559" w:type="dxa"/>
            <w:tcBorders>
              <w:right w:val="single" w:sz="18" w:space="0" w:color="auto"/>
            </w:tcBorders>
            <w:vAlign w:val="center"/>
          </w:tcPr>
          <w:p w14:paraId="4194C5C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國立台南大學</w:t>
            </w:r>
          </w:p>
        </w:tc>
        <w:tc>
          <w:tcPr>
            <w:tcW w:w="426" w:type="dxa"/>
            <w:tcBorders>
              <w:top w:val="single" w:sz="8" w:space="0" w:color="auto"/>
              <w:left w:val="nil"/>
              <w:bottom w:val="single" w:sz="8" w:space="0" w:color="auto"/>
              <w:right w:val="single" w:sz="8" w:space="0" w:color="auto"/>
            </w:tcBorders>
            <w:vAlign w:val="center"/>
          </w:tcPr>
          <w:p w14:paraId="03753A7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0095</w:t>
            </w:r>
          </w:p>
        </w:tc>
        <w:tc>
          <w:tcPr>
            <w:tcW w:w="1876" w:type="dxa"/>
            <w:tcBorders>
              <w:top w:val="single" w:sz="8" w:space="0" w:color="auto"/>
              <w:left w:val="single" w:sz="8" w:space="0" w:color="auto"/>
              <w:bottom w:val="single" w:sz="8" w:space="0" w:color="auto"/>
              <w:right w:val="single" w:sz="18" w:space="0" w:color="auto"/>
            </w:tcBorders>
            <w:vAlign w:val="center"/>
          </w:tcPr>
          <w:p w14:paraId="4350BDC6"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國立聯合工商專科學校</w:t>
            </w:r>
          </w:p>
        </w:tc>
        <w:tc>
          <w:tcPr>
            <w:tcW w:w="353" w:type="dxa"/>
            <w:tcBorders>
              <w:left w:val="nil"/>
            </w:tcBorders>
            <w:vAlign w:val="center"/>
          </w:tcPr>
          <w:p w14:paraId="0B8D26E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0874</w:t>
            </w:r>
          </w:p>
        </w:tc>
        <w:tc>
          <w:tcPr>
            <w:tcW w:w="1766" w:type="dxa"/>
            <w:tcBorders>
              <w:right w:val="single" w:sz="18" w:space="0" w:color="auto"/>
            </w:tcBorders>
            <w:vAlign w:val="center"/>
          </w:tcPr>
          <w:p w14:paraId="411A3AD1" w14:textId="77777777" w:rsidR="00395DED" w:rsidRPr="00890BFF" w:rsidRDefault="00395DED" w:rsidP="00597BA9">
            <w:pPr>
              <w:tabs>
                <w:tab w:val="left" w:pos="2340"/>
              </w:tabs>
              <w:spacing w:line="200" w:lineRule="exact"/>
              <w:rPr>
                <w:rFonts w:eastAsia="標楷體"/>
                <w:spacing w:val="-12"/>
                <w:sz w:val="16"/>
              </w:rPr>
            </w:pPr>
            <w:r w:rsidRPr="00890BFF">
              <w:rPr>
                <w:rFonts w:eastAsia="標楷體"/>
                <w:spacing w:val="-12"/>
                <w:sz w:val="16"/>
              </w:rPr>
              <w:t>私立元培醫事技術專科學校</w:t>
            </w:r>
          </w:p>
        </w:tc>
        <w:tc>
          <w:tcPr>
            <w:tcW w:w="353" w:type="dxa"/>
            <w:tcBorders>
              <w:top w:val="single" w:sz="4" w:space="0" w:color="auto"/>
              <w:bottom w:val="single" w:sz="4" w:space="0" w:color="auto"/>
              <w:right w:val="single" w:sz="4" w:space="0" w:color="auto"/>
            </w:tcBorders>
            <w:vAlign w:val="center"/>
          </w:tcPr>
          <w:p w14:paraId="264F480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0977</w:t>
            </w:r>
          </w:p>
        </w:tc>
        <w:tc>
          <w:tcPr>
            <w:tcW w:w="1747" w:type="dxa"/>
            <w:tcBorders>
              <w:top w:val="single" w:sz="4" w:space="0" w:color="auto"/>
              <w:left w:val="single" w:sz="4" w:space="0" w:color="auto"/>
              <w:bottom w:val="single" w:sz="4" w:space="0" w:color="auto"/>
              <w:right w:val="single" w:sz="18" w:space="0" w:color="auto"/>
            </w:tcBorders>
            <w:vAlign w:val="center"/>
          </w:tcPr>
          <w:p w14:paraId="4A8B2828"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私立景文工商專科學校</w:t>
            </w:r>
          </w:p>
        </w:tc>
        <w:tc>
          <w:tcPr>
            <w:tcW w:w="425" w:type="dxa"/>
            <w:tcBorders>
              <w:top w:val="single" w:sz="4" w:space="0" w:color="auto"/>
              <w:left w:val="single" w:sz="4" w:space="0" w:color="auto"/>
              <w:bottom w:val="single" w:sz="4" w:space="0" w:color="auto"/>
              <w:right w:val="single" w:sz="4" w:space="0" w:color="auto"/>
            </w:tcBorders>
            <w:vAlign w:val="center"/>
          </w:tcPr>
          <w:p w14:paraId="57906AC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1142</w:t>
            </w:r>
          </w:p>
        </w:tc>
        <w:tc>
          <w:tcPr>
            <w:tcW w:w="1559" w:type="dxa"/>
            <w:tcBorders>
              <w:top w:val="single" w:sz="4" w:space="0" w:color="auto"/>
              <w:left w:val="single" w:sz="4" w:space="0" w:color="auto"/>
              <w:bottom w:val="single" w:sz="4" w:space="0" w:color="auto"/>
              <w:right w:val="single" w:sz="18" w:space="0" w:color="auto"/>
            </w:tcBorders>
            <w:vAlign w:val="center"/>
          </w:tcPr>
          <w:p w14:paraId="5A5D7C35" w14:textId="77777777" w:rsidR="00395DED" w:rsidRPr="00890BFF" w:rsidRDefault="00395DED" w:rsidP="00597BA9">
            <w:pPr>
              <w:tabs>
                <w:tab w:val="left" w:pos="2340"/>
              </w:tabs>
              <w:spacing w:line="200" w:lineRule="exact"/>
              <w:jc w:val="both"/>
              <w:rPr>
                <w:rFonts w:eastAsia="標楷體"/>
                <w:spacing w:val="-12"/>
                <w:sz w:val="16"/>
              </w:rPr>
            </w:pPr>
            <w:r w:rsidRPr="00890BFF">
              <w:rPr>
                <w:rFonts w:eastAsia="標楷體"/>
                <w:spacing w:val="-12"/>
                <w:sz w:val="16"/>
              </w:rPr>
              <w:t>耕莘健康管理專科學校</w:t>
            </w:r>
          </w:p>
        </w:tc>
      </w:tr>
      <w:tr w:rsidR="00395DED" w:rsidRPr="00890BFF" w14:paraId="490AF559" w14:textId="77777777" w:rsidTr="00395DED">
        <w:trPr>
          <w:cantSplit/>
          <w:trHeight w:val="238"/>
        </w:trPr>
        <w:tc>
          <w:tcPr>
            <w:tcW w:w="426" w:type="dxa"/>
            <w:tcBorders>
              <w:left w:val="single" w:sz="18" w:space="0" w:color="auto"/>
            </w:tcBorders>
            <w:vAlign w:val="center"/>
          </w:tcPr>
          <w:p w14:paraId="0405E1A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0042</w:t>
            </w:r>
          </w:p>
        </w:tc>
        <w:tc>
          <w:tcPr>
            <w:tcW w:w="1559" w:type="dxa"/>
            <w:tcBorders>
              <w:right w:val="single" w:sz="18" w:space="0" w:color="auto"/>
            </w:tcBorders>
            <w:vAlign w:val="center"/>
          </w:tcPr>
          <w:p w14:paraId="70AE258B"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國立花蓮教育大學</w:t>
            </w:r>
          </w:p>
        </w:tc>
        <w:tc>
          <w:tcPr>
            <w:tcW w:w="426" w:type="dxa"/>
            <w:tcBorders>
              <w:top w:val="single" w:sz="8" w:space="0" w:color="auto"/>
              <w:left w:val="nil"/>
              <w:bottom w:val="single" w:sz="8" w:space="0" w:color="auto"/>
              <w:right w:val="single" w:sz="8" w:space="0" w:color="auto"/>
            </w:tcBorders>
            <w:vAlign w:val="center"/>
          </w:tcPr>
          <w:p w14:paraId="63E344F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0096</w:t>
            </w:r>
          </w:p>
        </w:tc>
        <w:tc>
          <w:tcPr>
            <w:tcW w:w="1876" w:type="dxa"/>
            <w:tcBorders>
              <w:top w:val="single" w:sz="8" w:space="0" w:color="auto"/>
              <w:left w:val="single" w:sz="8" w:space="0" w:color="auto"/>
              <w:bottom w:val="single" w:sz="8" w:space="0" w:color="auto"/>
              <w:right w:val="single" w:sz="18" w:space="0" w:color="auto"/>
            </w:tcBorders>
            <w:vAlign w:val="center"/>
          </w:tcPr>
          <w:p w14:paraId="20D8F712" w14:textId="77777777" w:rsidR="00395DED" w:rsidRPr="00890BFF" w:rsidRDefault="00395DED" w:rsidP="00597BA9">
            <w:pPr>
              <w:tabs>
                <w:tab w:val="left" w:pos="2340"/>
              </w:tabs>
              <w:spacing w:line="200" w:lineRule="exact"/>
              <w:rPr>
                <w:rFonts w:eastAsia="標楷體"/>
                <w:spacing w:val="-12"/>
                <w:sz w:val="16"/>
              </w:rPr>
            </w:pPr>
            <w:r w:rsidRPr="00890BFF">
              <w:rPr>
                <w:rFonts w:eastAsia="標楷體"/>
                <w:spacing w:val="-12"/>
                <w:sz w:val="16"/>
              </w:rPr>
              <w:t>國立台北工專附設二專補校</w:t>
            </w:r>
          </w:p>
        </w:tc>
        <w:tc>
          <w:tcPr>
            <w:tcW w:w="353" w:type="dxa"/>
            <w:tcBorders>
              <w:left w:val="nil"/>
            </w:tcBorders>
            <w:vAlign w:val="center"/>
          </w:tcPr>
          <w:p w14:paraId="3E8B2A6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0875</w:t>
            </w:r>
          </w:p>
        </w:tc>
        <w:tc>
          <w:tcPr>
            <w:tcW w:w="1766" w:type="dxa"/>
            <w:tcBorders>
              <w:right w:val="single" w:sz="18" w:space="0" w:color="auto"/>
            </w:tcBorders>
            <w:vAlign w:val="center"/>
          </w:tcPr>
          <w:p w14:paraId="7BE5B7F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私立嘉南藥學專科學校</w:t>
            </w:r>
          </w:p>
        </w:tc>
        <w:tc>
          <w:tcPr>
            <w:tcW w:w="353" w:type="dxa"/>
            <w:tcBorders>
              <w:top w:val="single" w:sz="4" w:space="0" w:color="auto"/>
              <w:bottom w:val="single" w:sz="4" w:space="0" w:color="auto"/>
              <w:right w:val="single" w:sz="4" w:space="0" w:color="auto"/>
            </w:tcBorders>
            <w:vAlign w:val="center"/>
          </w:tcPr>
          <w:p w14:paraId="36CF215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0978</w:t>
            </w:r>
          </w:p>
        </w:tc>
        <w:tc>
          <w:tcPr>
            <w:tcW w:w="1747" w:type="dxa"/>
            <w:tcBorders>
              <w:top w:val="single" w:sz="4" w:space="0" w:color="auto"/>
              <w:left w:val="single" w:sz="4" w:space="0" w:color="auto"/>
              <w:bottom w:val="single" w:sz="4" w:space="0" w:color="auto"/>
              <w:right w:val="single" w:sz="18" w:space="0" w:color="auto"/>
            </w:tcBorders>
            <w:vAlign w:val="center"/>
          </w:tcPr>
          <w:p w14:paraId="433F2A2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國立中正大學</w:t>
            </w:r>
          </w:p>
        </w:tc>
        <w:tc>
          <w:tcPr>
            <w:tcW w:w="425" w:type="dxa"/>
            <w:tcBorders>
              <w:top w:val="single" w:sz="4" w:space="0" w:color="auto"/>
              <w:left w:val="single" w:sz="4" w:space="0" w:color="auto"/>
              <w:bottom w:val="single" w:sz="4" w:space="0" w:color="auto"/>
              <w:right w:val="single" w:sz="4" w:space="0" w:color="auto"/>
            </w:tcBorders>
            <w:vAlign w:val="center"/>
          </w:tcPr>
          <w:p w14:paraId="6941C7D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1143</w:t>
            </w:r>
          </w:p>
        </w:tc>
        <w:tc>
          <w:tcPr>
            <w:tcW w:w="1559" w:type="dxa"/>
            <w:tcBorders>
              <w:top w:val="single" w:sz="4" w:space="0" w:color="auto"/>
              <w:left w:val="single" w:sz="4" w:space="0" w:color="auto"/>
              <w:bottom w:val="single" w:sz="4" w:space="0" w:color="auto"/>
              <w:right w:val="single" w:sz="18" w:space="0" w:color="auto"/>
            </w:tcBorders>
            <w:vAlign w:val="center"/>
          </w:tcPr>
          <w:p w14:paraId="1B9BF4CC"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敏惠醫護管理專校</w:t>
            </w:r>
          </w:p>
        </w:tc>
      </w:tr>
      <w:tr w:rsidR="00395DED" w:rsidRPr="00890BFF" w14:paraId="50F976FE" w14:textId="77777777" w:rsidTr="00395DED">
        <w:trPr>
          <w:cantSplit/>
          <w:trHeight w:val="238"/>
        </w:trPr>
        <w:tc>
          <w:tcPr>
            <w:tcW w:w="426" w:type="dxa"/>
            <w:tcBorders>
              <w:left w:val="single" w:sz="18" w:space="0" w:color="auto"/>
            </w:tcBorders>
            <w:vAlign w:val="center"/>
          </w:tcPr>
          <w:p w14:paraId="44733CD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0043</w:t>
            </w:r>
          </w:p>
        </w:tc>
        <w:tc>
          <w:tcPr>
            <w:tcW w:w="1559" w:type="dxa"/>
            <w:tcBorders>
              <w:right w:val="single" w:sz="18" w:space="0" w:color="auto"/>
            </w:tcBorders>
            <w:vAlign w:val="center"/>
          </w:tcPr>
          <w:p w14:paraId="13F2A27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國立屏東教育大學</w:t>
            </w:r>
          </w:p>
        </w:tc>
        <w:tc>
          <w:tcPr>
            <w:tcW w:w="426" w:type="dxa"/>
            <w:tcBorders>
              <w:top w:val="single" w:sz="8" w:space="0" w:color="auto"/>
              <w:left w:val="nil"/>
              <w:bottom w:val="single" w:sz="8" w:space="0" w:color="auto"/>
              <w:right w:val="single" w:sz="8" w:space="0" w:color="auto"/>
            </w:tcBorders>
            <w:vAlign w:val="center"/>
          </w:tcPr>
          <w:p w14:paraId="5E502B5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0097</w:t>
            </w:r>
          </w:p>
        </w:tc>
        <w:tc>
          <w:tcPr>
            <w:tcW w:w="1876" w:type="dxa"/>
            <w:tcBorders>
              <w:top w:val="single" w:sz="8" w:space="0" w:color="auto"/>
              <w:left w:val="single" w:sz="8" w:space="0" w:color="auto"/>
              <w:bottom w:val="single" w:sz="8" w:space="0" w:color="auto"/>
              <w:right w:val="single" w:sz="18" w:space="0" w:color="auto"/>
            </w:tcBorders>
            <w:vAlign w:val="center"/>
          </w:tcPr>
          <w:p w14:paraId="449C7117"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私立親民工商專科學校</w:t>
            </w:r>
          </w:p>
        </w:tc>
        <w:tc>
          <w:tcPr>
            <w:tcW w:w="353" w:type="dxa"/>
            <w:tcBorders>
              <w:left w:val="nil"/>
            </w:tcBorders>
            <w:vAlign w:val="center"/>
          </w:tcPr>
          <w:p w14:paraId="40AB652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0876</w:t>
            </w:r>
          </w:p>
        </w:tc>
        <w:tc>
          <w:tcPr>
            <w:tcW w:w="1766" w:type="dxa"/>
            <w:tcBorders>
              <w:right w:val="single" w:sz="18" w:space="0" w:color="auto"/>
            </w:tcBorders>
            <w:vAlign w:val="center"/>
          </w:tcPr>
          <w:p w14:paraId="0A559026"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私立大仁藥學專科學校</w:t>
            </w:r>
          </w:p>
        </w:tc>
        <w:tc>
          <w:tcPr>
            <w:tcW w:w="353" w:type="dxa"/>
            <w:tcBorders>
              <w:top w:val="single" w:sz="4" w:space="0" w:color="auto"/>
              <w:bottom w:val="single" w:sz="4" w:space="0" w:color="auto"/>
              <w:right w:val="single" w:sz="4" w:space="0" w:color="auto"/>
            </w:tcBorders>
            <w:vAlign w:val="center"/>
          </w:tcPr>
          <w:p w14:paraId="0F87ADA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0979</w:t>
            </w:r>
          </w:p>
        </w:tc>
        <w:tc>
          <w:tcPr>
            <w:tcW w:w="1747" w:type="dxa"/>
            <w:tcBorders>
              <w:top w:val="single" w:sz="4" w:space="0" w:color="auto"/>
              <w:left w:val="single" w:sz="4" w:space="0" w:color="auto"/>
              <w:bottom w:val="single" w:sz="4" w:space="0" w:color="auto"/>
              <w:right w:val="single" w:sz="18" w:space="0" w:color="auto"/>
            </w:tcBorders>
            <w:vAlign w:val="center"/>
          </w:tcPr>
          <w:p w14:paraId="631D2A0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私立實踐大學</w:t>
            </w:r>
          </w:p>
        </w:tc>
        <w:tc>
          <w:tcPr>
            <w:tcW w:w="425" w:type="dxa"/>
            <w:tcBorders>
              <w:top w:val="single" w:sz="4" w:space="0" w:color="auto"/>
              <w:left w:val="single" w:sz="4" w:space="0" w:color="auto"/>
              <w:bottom w:val="single" w:sz="4" w:space="0" w:color="auto"/>
              <w:right w:val="single" w:sz="4" w:space="0" w:color="auto"/>
            </w:tcBorders>
            <w:vAlign w:val="center"/>
          </w:tcPr>
          <w:p w14:paraId="70E1D98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1144</w:t>
            </w:r>
          </w:p>
        </w:tc>
        <w:tc>
          <w:tcPr>
            <w:tcW w:w="1559" w:type="dxa"/>
            <w:tcBorders>
              <w:top w:val="single" w:sz="4" w:space="0" w:color="auto"/>
              <w:left w:val="single" w:sz="4" w:space="0" w:color="auto"/>
              <w:bottom w:val="single" w:sz="4" w:space="0" w:color="auto"/>
              <w:right w:val="single" w:sz="18" w:space="0" w:color="auto"/>
            </w:tcBorders>
            <w:vAlign w:val="center"/>
          </w:tcPr>
          <w:p w14:paraId="23641154"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高美醫護管理專校</w:t>
            </w:r>
          </w:p>
        </w:tc>
      </w:tr>
      <w:tr w:rsidR="00395DED" w:rsidRPr="00890BFF" w14:paraId="108FBFCE" w14:textId="77777777" w:rsidTr="00395DED">
        <w:trPr>
          <w:cantSplit/>
          <w:trHeight w:val="238"/>
        </w:trPr>
        <w:tc>
          <w:tcPr>
            <w:tcW w:w="426" w:type="dxa"/>
            <w:tcBorders>
              <w:left w:val="single" w:sz="18" w:space="0" w:color="auto"/>
            </w:tcBorders>
            <w:vAlign w:val="center"/>
          </w:tcPr>
          <w:p w14:paraId="0D56BFF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0044</w:t>
            </w:r>
          </w:p>
        </w:tc>
        <w:tc>
          <w:tcPr>
            <w:tcW w:w="1559" w:type="dxa"/>
            <w:tcBorders>
              <w:right w:val="single" w:sz="18" w:space="0" w:color="auto"/>
            </w:tcBorders>
            <w:vAlign w:val="center"/>
          </w:tcPr>
          <w:p w14:paraId="540E804D"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國立新竹教育大學</w:t>
            </w:r>
          </w:p>
        </w:tc>
        <w:tc>
          <w:tcPr>
            <w:tcW w:w="426" w:type="dxa"/>
            <w:tcBorders>
              <w:top w:val="single" w:sz="8" w:space="0" w:color="auto"/>
              <w:left w:val="nil"/>
              <w:bottom w:val="single" w:sz="8" w:space="0" w:color="auto"/>
              <w:right w:val="single" w:sz="8" w:space="0" w:color="auto"/>
            </w:tcBorders>
            <w:vAlign w:val="center"/>
          </w:tcPr>
          <w:p w14:paraId="4B5CFE9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0098</w:t>
            </w:r>
          </w:p>
        </w:tc>
        <w:tc>
          <w:tcPr>
            <w:tcW w:w="1876" w:type="dxa"/>
            <w:tcBorders>
              <w:top w:val="single" w:sz="8" w:space="0" w:color="auto"/>
              <w:left w:val="single" w:sz="8" w:space="0" w:color="auto"/>
              <w:bottom w:val="single" w:sz="8" w:space="0" w:color="auto"/>
              <w:right w:val="single" w:sz="18" w:space="0" w:color="auto"/>
            </w:tcBorders>
            <w:vAlign w:val="center"/>
          </w:tcPr>
          <w:p w14:paraId="499EA61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國立宜蘭大學</w:t>
            </w:r>
          </w:p>
        </w:tc>
        <w:tc>
          <w:tcPr>
            <w:tcW w:w="353" w:type="dxa"/>
            <w:tcBorders>
              <w:left w:val="nil"/>
            </w:tcBorders>
            <w:vAlign w:val="center"/>
          </w:tcPr>
          <w:p w14:paraId="6655A62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0877</w:t>
            </w:r>
          </w:p>
        </w:tc>
        <w:tc>
          <w:tcPr>
            <w:tcW w:w="1766" w:type="dxa"/>
            <w:tcBorders>
              <w:right w:val="single" w:sz="18" w:space="0" w:color="auto"/>
            </w:tcBorders>
            <w:vAlign w:val="center"/>
          </w:tcPr>
          <w:p w14:paraId="7ED4070C"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私立中台醫事技術專科學校</w:t>
            </w:r>
          </w:p>
        </w:tc>
        <w:tc>
          <w:tcPr>
            <w:tcW w:w="353" w:type="dxa"/>
            <w:tcBorders>
              <w:top w:val="single" w:sz="4" w:space="0" w:color="auto"/>
              <w:bottom w:val="single" w:sz="4" w:space="0" w:color="auto"/>
              <w:right w:val="single" w:sz="4" w:space="0" w:color="auto"/>
            </w:tcBorders>
            <w:vAlign w:val="center"/>
          </w:tcPr>
          <w:p w14:paraId="271F523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0980</w:t>
            </w:r>
          </w:p>
        </w:tc>
        <w:tc>
          <w:tcPr>
            <w:tcW w:w="1747" w:type="dxa"/>
            <w:tcBorders>
              <w:top w:val="single" w:sz="4" w:space="0" w:color="auto"/>
              <w:left w:val="single" w:sz="4" w:space="0" w:color="auto"/>
              <w:bottom w:val="single" w:sz="4" w:space="0" w:color="auto"/>
              <w:right w:val="single" w:sz="18" w:space="0" w:color="auto"/>
            </w:tcBorders>
            <w:vAlign w:val="center"/>
          </w:tcPr>
          <w:p w14:paraId="77A2EA2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私立世新大學</w:t>
            </w:r>
          </w:p>
        </w:tc>
        <w:tc>
          <w:tcPr>
            <w:tcW w:w="425" w:type="dxa"/>
            <w:tcBorders>
              <w:top w:val="single" w:sz="4" w:space="0" w:color="auto"/>
              <w:left w:val="single" w:sz="4" w:space="0" w:color="auto"/>
              <w:bottom w:val="single" w:sz="4" w:space="0" w:color="auto"/>
              <w:right w:val="single" w:sz="4" w:space="0" w:color="auto"/>
            </w:tcBorders>
            <w:vAlign w:val="center"/>
          </w:tcPr>
          <w:p w14:paraId="3FFE3EB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1145</w:t>
            </w:r>
          </w:p>
        </w:tc>
        <w:tc>
          <w:tcPr>
            <w:tcW w:w="1559" w:type="dxa"/>
            <w:tcBorders>
              <w:top w:val="single" w:sz="4" w:space="0" w:color="auto"/>
              <w:left w:val="single" w:sz="4" w:space="0" w:color="auto"/>
              <w:bottom w:val="single" w:sz="4" w:space="0" w:color="auto"/>
              <w:right w:val="single" w:sz="18" w:space="0" w:color="auto"/>
            </w:tcBorders>
            <w:vAlign w:val="center"/>
          </w:tcPr>
          <w:p w14:paraId="17B8332B"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育英醫護管理專校</w:t>
            </w:r>
          </w:p>
        </w:tc>
      </w:tr>
      <w:tr w:rsidR="00395DED" w:rsidRPr="00890BFF" w14:paraId="1A48285B" w14:textId="77777777" w:rsidTr="00395DED">
        <w:trPr>
          <w:cantSplit/>
          <w:trHeight w:val="238"/>
        </w:trPr>
        <w:tc>
          <w:tcPr>
            <w:tcW w:w="426" w:type="dxa"/>
            <w:tcBorders>
              <w:left w:val="single" w:sz="18" w:space="0" w:color="auto"/>
            </w:tcBorders>
            <w:vAlign w:val="center"/>
          </w:tcPr>
          <w:p w14:paraId="75BE0AB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0045</w:t>
            </w:r>
          </w:p>
        </w:tc>
        <w:tc>
          <w:tcPr>
            <w:tcW w:w="1559" w:type="dxa"/>
            <w:tcBorders>
              <w:right w:val="single" w:sz="18" w:space="0" w:color="auto"/>
            </w:tcBorders>
            <w:vAlign w:val="center"/>
          </w:tcPr>
          <w:p w14:paraId="16AEEAC0"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國立嘉義大學</w:t>
            </w:r>
            <w:r w:rsidRPr="00890BFF">
              <w:rPr>
                <w:rFonts w:eastAsia="標楷體"/>
                <w:spacing w:val="-10"/>
                <w:sz w:val="16"/>
              </w:rPr>
              <w:t>(</w:t>
            </w:r>
            <w:r w:rsidRPr="00890BFF">
              <w:rPr>
                <w:rFonts w:eastAsia="標楷體"/>
                <w:spacing w:val="-10"/>
                <w:sz w:val="16"/>
              </w:rPr>
              <w:t>含師院</w:t>
            </w:r>
            <w:r w:rsidRPr="00890BFF">
              <w:rPr>
                <w:rFonts w:eastAsia="標楷體"/>
                <w:spacing w:val="-10"/>
                <w:sz w:val="16"/>
              </w:rPr>
              <w:t>)</w:t>
            </w:r>
          </w:p>
        </w:tc>
        <w:tc>
          <w:tcPr>
            <w:tcW w:w="426" w:type="dxa"/>
            <w:tcBorders>
              <w:top w:val="single" w:sz="8" w:space="0" w:color="auto"/>
              <w:left w:val="nil"/>
              <w:bottom w:val="single" w:sz="8" w:space="0" w:color="auto"/>
              <w:right w:val="single" w:sz="8" w:space="0" w:color="auto"/>
            </w:tcBorders>
            <w:vAlign w:val="center"/>
          </w:tcPr>
          <w:p w14:paraId="4F70856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0099</w:t>
            </w:r>
          </w:p>
        </w:tc>
        <w:tc>
          <w:tcPr>
            <w:tcW w:w="1876" w:type="dxa"/>
            <w:tcBorders>
              <w:top w:val="single" w:sz="8" w:space="0" w:color="auto"/>
              <w:left w:val="single" w:sz="8" w:space="0" w:color="auto"/>
              <w:bottom w:val="single" w:sz="8" w:space="0" w:color="auto"/>
              <w:right w:val="single" w:sz="18" w:space="0" w:color="auto"/>
            </w:tcBorders>
            <w:vAlign w:val="center"/>
          </w:tcPr>
          <w:p w14:paraId="2ABB2028"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國立雲林工業專科學校</w:t>
            </w:r>
          </w:p>
        </w:tc>
        <w:tc>
          <w:tcPr>
            <w:tcW w:w="353" w:type="dxa"/>
            <w:tcBorders>
              <w:left w:val="nil"/>
            </w:tcBorders>
            <w:vAlign w:val="center"/>
          </w:tcPr>
          <w:p w14:paraId="67CD608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0878</w:t>
            </w:r>
          </w:p>
        </w:tc>
        <w:tc>
          <w:tcPr>
            <w:tcW w:w="1766" w:type="dxa"/>
            <w:tcBorders>
              <w:right w:val="single" w:sz="18" w:space="0" w:color="auto"/>
            </w:tcBorders>
            <w:vAlign w:val="center"/>
          </w:tcPr>
          <w:p w14:paraId="4CFD8F4F"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私立美和護理專科學校</w:t>
            </w:r>
          </w:p>
        </w:tc>
        <w:tc>
          <w:tcPr>
            <w:tcW w:w="353" w:type="dxa"/>
            <w:tcBorders>
              <w:top w:val="single" w:sz="4" w:space="0" w:color="auto"/>
              <w:bottom w:val="single" w:sz="4" w:space="0" w:color="auto"/>
              <w:right w:val="single" w:sz="4" w:space="0" w:color="auto"/>
            </w:tcBorders>
            <w:vAlign w:val="center"/>
          </w:tcPr>
          <w:p w14:paraId="366FA93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0984</w:t>
            </w:r>
          </w:p>
        </w:tc>
        <w:tc>
          <w:tcPr>
            <w:tcW w:w="1747" w:type="dxa"/>
            <w:tcBorders>
              <w:top w:val="single" w:sz="4" w:space="0" w:color="auto"/>
              <w:left w:val="single" w:sz="4" w:space="0" w:color="auto"/>
              <w:bottom w:val="single" w:sz="4" w:space="0" w:color="auto"/>
              <w:right w:val="single" w:sz="18" w:space="0" w:color="auto"/>
            </w:tcBorders>
            <w:vAlign w:val="center"/>
          </w:tcPr>
          <w:p w14:paraId="74BC2CF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亞太創意技術學院</w:t>
            </w:r>
          </w:p>
        </w:tc>
        <w:tc>
          <w:tcPr>
            <w:tcW w:w="425" w:type="dxa"/>
            <w:tcBorders>
              <w:top w:val="single" w:sz="4" w:space="0" w:color="auto"/>
              <w:left w:val="single" w:sz="4" w:space="0" w:color="auto"/>
              <w:bottom w:val="single" w:sz="4" w:space="0" w:color="auto"/>
              <w:right w:val="single" w:sz="4" w:space="0" w:color="auto"/>
            </w:tcBorders>
            <w:vAlign w:val="center"/>
          </w:tcPr>
          <w:p w14:paraId="721645E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1146</w:t>
            </w:r>
          </w:p>
        </w:tc>
        <w:tc>
          <w:tcPr>
            <w:tcW w:w="1559" w:type="dxa"/>
            <w:tcBorders>
              <w:top w:val="single" w:sz="4" w:space="0" w:color="auto"/>
              <w:left w:val="single" w:sz="4" w:space="0" w:color="auto"/>
              <w:bottom w:val="single" w:sz="4" w:space="0" w:color="auto"/>
              <w:right w:val="single" w:sz="18" w:space="0" w:color="auto"/>
            </w:tcBorders>
            <w:vAlign w:val="center"/>
          </w:tcPr>
          <w:p w14:paraId="5B850CC7"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外國學校</w:t>
            </w:r>
            <w:r w:rsidRPr="00890BFF">
              <w:rPr>
                <w:rFonts w:eastAsia="標楷體"/>
                <w:sz w:val="16"/>
              </w:rPr>
              <w:t>(</w:t>
            </w:r>
            <w:r w:rsidRPr="00890BFF">
              <w:rPr>
                <w:rFonts w:eastAsia="標楷體"/>
                <w:sz w:val="16"/>
              </w:rPr>
              <w:t>大學</w:t>
            </w:r>
            <w:r w:rsidRPr="00890BFF">
              <w:rPr>
                <w:rFonts w:eastAsia="標楷體"/>
                <w:sz w:val="16"/>
              </w:rPr>
              <w:t>)</w:t>
            </w:r>
          </w:p>
        </w:tc>
      </w:tr>
      <w:tr w:rsidR="00395DED" w:rsidRPr="00890BFF" w14:paraId="17457FC1" w14:textId="77777777" w:rsidTr="00395DED">
        <w:trPr>
          <w:cantSplit/>
          <w:trHeight w:val="238"/>
        </w:trPr>
        <w:tc>
          <w:tcPr>
            <w:tcW w:w="426" w:type="dxa"/>
            <w:tcBorders>
              <w:left w:val="single" w:sz="18" w:space="0" w:color="auto"/>
            </w:tcBorders>
            <w:vAlign w:val="center"/>
          </w:tcPr>
          <w:p w14:paraId="5D40DA6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0046</w:t>
            </w:r>
          </w:p>
        </w:tc>
        <w:tc>
          <w:tcPr>
            <w:tcW w:w="1559" w:type="dxa"/>
            <w:tcBorders>
              <w:right w:val="single" w:sz="18" w:space="0" w:color="auto"/>
            </w:tcBorders>
            <w:vAlign w:val="center"/>
          </w:tcPr>
          <w:p w14:paraId="1C07E68F" w14:textId="77777777" w:rsidR="00395DED" w:rsidRPr="00890BFF" w:rsidRDefault="00395DED" w:rsidP="00597BA9">
            <w:pPr>
              <w:tabs>
                <w:tab w:val="left" w:pos="2340"/>
              </w:tabs>
              <w:spacing w:line="200" w:lineRule="exact"/>
              <w:rPr>
                <w:rFonts w:eastAsia="標楷體"/>
                <w:sz w:val="16"/>
              </w:rPr>
            </w:pPr>
            <w:r w:rsidRPr="00890BFF">
              <w:rPr>
                <w:rFonts w:eastAsia="標楷體"/>
                <w:spacing w:val="-10"/>
                <w:sz w:val="16"/>
              </w:rPr>
              <w:t>國立台東大學</w:t>
            </w:r>
            <w:r w:rsidRPr="00890BFF">
              <w:rPr>
                <w:rFonts w:eastAsia="標楷體"/>
                <w:spacing w:val="-10"/>
                <w:sz w:val="16"/>
              </w:rPr>
              <w:t>(</w:t>
            </w:r>
            <w:r w:rsidRPr="00890BFF">
              <w:rPr>
                <w:rFonts w:eastAsia="標楷體"/>
                <w:spacing w:val="-10"/>
                <w:sz w:val="16"/>
              </w:rPr>
              <w:t>含師院</w:t>
            </w:r>
            <w:r w:rsidRPr="00890BFF">
              <w:rPr>
                <w:rFonts w:eastAsia="標楷體"/>
                <w:spacing w:val="-10"/>
                <w:sz w:val="16"/>
              </w:rPr>
              <w:t>)</w:t>
            </w:r>
          </w:p>
        </w:tc>
        <w:tc>
          <w:tcPr>
            <w:tcW w:w="426" w:type="dxa"/>
            <w:tcBorders>
              <w:top w:val="single" w:sz="8" w:space="0" w:color="auto"/>
              <w:left w:val="nil"/>
              <w:bottom w:val="single" w:sz="8" w:space="0" w:color="auto"/>
              <w:right w:val="single" w:sz="8" w:space="0" w:color="auto"/>
            </w:tcBorders>
            <w:vAlign w:val="center"/>
          </w:tcPr>
          <w:p w14:paraId="7624AB7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0111</w:t>
            </w:r>
          </w:p>
        </w:tc>
        <w:tc>
          <w:tcPr>
            <w:tcW w:w="1876" w:type="dxa"/>
            <w:tcBorders>
              <w:top w:val="single" w:sz="8" w:space="0" w:color="auto"/>
              <w:left w:val="single" w:sz="8" w:space="0" w:color="auto"/>
              <w:bottom w:val="single" w:sz="8" w:space="0" w:color="auto"/>
              <w:right w:val="single" w:sz="18" w:space="0" w:color="auto"/>
            </w:tcBorders>
            <w:vAlign w:val="center"/>
          </w:tcPr>
          <w:p w14:paraId="77D2611F"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國立澎湖科技大學</w:t>
            </w:r>
          </w:p>
        </w:tc>
        <w:tc>
          <w:tcPr>
            <w:tcW w:w="353" w:type="dxa"/>
            <w:tcBorders>
              <w:left w:val="nil"/>
            </w:tcBorders>
            <w:vAlign w:val="center"/>
          </w:tcPr>
          <w:p w14:paraId="5CE4D65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0879</w:t>
            </w:r>
          </w:p>
        </w:tc>
        <w:tc>
          <w:tcPr>
            <w:tcW w:w="1766" w:type="dxa"/>
            <w:tcBorders>
              <w:right w:val="single" w:sz="18" w:space="0" w:color="auto"/>
            </w:tcBorders>
            <w:vAlign w:val="center"/>
          </w:tcPr>
          <w:p w14:paraId="51FF15ED"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私立德育護理專科學校</w:t>
            </w:r>
          </w:p>
        </w:tc>
        <w:tc>
          <w:tcPr>
            <w:tcW w:w="353" w:type="dxa"/>
            <w:tcBorders>
              <w:top w:val="single" w:sz="4" w:space="0" w:color="auto"/>
              <w:bottom w:val="single" w:sz="4" w:space="0" w:color="auto"/>
              <w:right w:val="single" w:sz="4" w:space="0" w:color="auto"/>
            </w:tcBorders>
            <w:vAlign w:val="center"/>
          </w:tcPr>
          <w:p w14:paraId="41F914E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0985</w:t>
            </w:r>
          </w:p>
        </w:tc>
        <w:tc>
          <w:tcPr>
            <w:tcW w:w="1747" w:type="dxa"/>
            <w:tcBorders>
              <w:top w:val="single" w:sz="4" w:space="0" w:color="auto"/>
              <w:left w:val="single" w:sz="4" w:space="0" w:color="auto"/>
              <w:bottom w:val="single" w:sz="4" w:space="0" w:color="auto"/>
              <w:right w:val="single" w:sz="18" w:space="0" w:color="auto"/>
            </w:tcBorders>
            <w:vAlign w:val="center"/>
          </w:tcPr>
          <w:p w14:paraId="0BA348F8"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私立華梵大學</w:t>
            </w:r>
          </w:p>
        </w:tc>
        <w:tc>
          <w:tcPr>
            <w:tcW w:w="425" w:type="dxa"/>
            <w:tcBorders>
              <w:top w:val="single" w:sz="4" w:space="0" w:color="auto"/>
              <w:left w:val="single" w:sz="4" w:space="0" w:color="auto"/>
              <w:bottom w:val="single" w:sz="4" w:space="0" w:color="auto"/>
              <w:right w:val="single" w:sz="4" w:space="0" w:color="auto"/>
            </w:tcBorders>
            <w:vAlign w:val="center"/>
          </w:tcPr>
          <w:p w14:paraId="1233194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1147</w:t>
            </w:r>
          </w:p>
        </w:tc>
        <w:tc>
          <w:tcPr>
            <w:tcW w:w="1559" w:type="dxa"/>
            <w:tcBorders>
              <w:top w:val="single" w:sz="4" w:space="0" w:color="auto"/>
              <w:left w:val="single" w:sz="4" w:space="0" w:color="auto"/>
              <w:bottom w:val="single" w:sz="4" w:space="0" w:color="auto"/>
              <w:right w:val="single" w:sz="18" w:space="0" w:color="auto"/>
            </w:tcBorders>
            <w:vAlign w:val="center"/>
          </w:tcPr>
          <w:p w14:paraId="4D5D81B3"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華夏技術學院</w:t>
            </w:r>
          </w:p>
        </w:tc>
      </w:tr>
      <w:tr w:rsidR="00395DED" w:rsidRPr="00890BFF" w14:paraId="640CAE42" w14:textId="77777777" w:rsidTr="00395DED">
        <w:trPr>
          <w:cantSplit/>
          <w:trHeight w:val="238"/>
        </w:trPr>
        <w:tc>
          <w:tcPr>
            <w:tcW w:w="426" w:type="dxa"/>
            <w:tcBorders>
              <w:left w:val="single" w:sz="18" w:space="0" w:color="auto"/>
            </w:tcBorders>
            <w:vAlign w:val="center"/>
          </w:tcPr>
          <w:p w14:paraId="6042CCC7"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0047</w:t>
            </w:r>
          </w:p>
        </w:tc>
        <w:tc>
          <w:tcPr>
            <w:tcW w:w="1559" w:type="dxa"/>
            <w:tcBorders>
              <w:right w:val="single" w:sz="18" w:space="0" w:color="auto"/>
            </w:tcBorders>
            <w:vAlign w:val="center"/>
          </w:tcPr>
          <w:p w14:paraId="7DB6DAF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私立長庚大學</w:t>
            </w:r>
          </w:p>
        </w:tc>
        <w:tc>
          <w:tcPr>
            <w:tcW w:w="426" w:type="dxa"/>
            <w:tcBorders>
              <w:top w:val="single" w:sz="8" w:space="0" w:color="auto"/>
              <w:left w:val="nil"/>
              <w:bottom w:val="single" w:sz="8" w:space="0" w:color="auto"/>
              <w:right w:val="single" w:sz="8" w:space="0" w:color="auto"/>
            </w:tcBorders>
            <w:vAlign w:val="center"/>
          </w:tcPr>
          <w:p w14:paraId="6AFA118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0158</w:t>
            </w:r>
          </w:p>
        </w:tc>
        <w:tc>
          <w:tcPr>
            <w:tcW w:w="1876" w:type="dxa"/>
            <w:tcBorders>
              <w:top w:val="single" w:sz="8" w:space="0" w:color="auto"/>
              <w:left w:val="single" w:sz="8" w:space="0" w:color="auto"/>
              <w:bottom w:val="single" w:sz="8" w:space="0" w:color="auto"/>
              <w:right w:val="single" w:sz="18" w:space="0" w:color="auto"/>
            </w:tcBorders>
            <w:vAlign w:val="center"/>
          </w:tcPr>
          <w:p w14:paraId="16809C34"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南開科技大學</w:t>
            </w:r>
          </w:p>
        </w:tc>
        <w:tc>
          <w:tcPr>
            <w:tcW w:w="353" w:type="dxa"/>
            <w:tcBorders>
              <w:left w:val="nil"/>
            </w:tcBorders>
            <w:vAlign w:val="center"/>
          </w:tcPr>
          <w:p w14:paraId="5EF5371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0880</w:t>
            </w:r>
          </w:p>
        </w:tc>
        <w:tc>
          <w:tcPr>
            <w:tcW w:w="1766" w:type="dxa"/>
            <w:tcBorders>
              <w:right w:val="single" w:sz="18" w:space="0" w:color="auto"/>
            </w:tcBorders>
            <w:vAlign w:val="center"/>
          </w:tcPr>
          <w:p w14:paraId="004FD3D7" w14:textId="77777777" w:rsidR="00395DED" w:rsidRPr="00890BFF" w:rsidRDefault="00395DED" w:rsidP="00597BA9">
            <w:pPr>
              <w:tabs>
                <w:tab w:val="left" w:pos="2340"/>
              </w:tabs>
              <w:spacing w:line="200" w:lineRule="exact"/>
              <w:rPr>
                <w:rFonts w:eastAsia="標楷體"/>
                <w:spacing w:val="-6"/>
                <w:sz w:val="16"/>
              </w:rPr>
            </w:pPr>
            <w:r w:rsidRPr="00890BFF">
              <w:rPr>
                <w:rFonts w:eastAsia="標楷體"/>
                <w:spacing w:val="-6"/>
                <w:sz w:val="16"/>
              </w:rPr>
              <w:t>私立弘光護理專科學校</w:t>
            </w:r>
          </w:p>
        </w:tc>
        <w:tc>
          <w:tcPr>
            <w:tcW w:w="353" w:type="dxa"/>
            <w:tcBorders>
              <w:top w:val="single" w:sz="4" w:space="0" w:color="auto"/>
              <w:bottom w:val="single" w:sz="4" w:space="0" w:color="auto"/>
              <w:right w:val="single" w:sz="4" w:space="0" w:color="auto"/>
            </w:tcBorders>
            <w:vAlign w:val="center"/>
          </w:tcPr>
          <w:p w14:paraId="117E881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0986</w:t>
            </w:r>
          </w:p>
        </w:tc>
        <w:tc>
          <w:tcPr>
            <w:tcW w:w="1747" w:type="dxa"/>
            <w:tcBorders>
              <w:top w:val="single" w:sz="4" w:space="0" w:color="auto"/>
              <w:left w:val="single" w:sz="4" w:space="0" w:color="auto"/>
              <w:bottom w:val="single" w:sz="4" w:space="0" w:color="auto"/>
              <w:right w:val="single" w:sz="18" w:space="0" w:color="auto"/>
            </w:tcBorders>
            <w:vAlign w:val="center"/>
          </w:tcPr>
          <w:p w14:paraId="3E37C1E9"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私立中華大學</w:t>
            </w:r>
          </w:p>
        </w:tc>
        <w:tc>
          <w:tcPr>
            <w:tcW w:w="425" w:type="dxa"/>
            <w:tcBorders>
              <w:top w:val="single" w:sz="4" w:space="0" w:color="auto"/>
              <w:left w:val="single" w:sz="4" w:space="0" w:color="auto"/>
              <w:bottom w:val="single" w:sz="4" w:space="0" w:color="auto"/>
              <w:right w:val="single" w:sz="4" w:space="0" w:color="auto"/>
            </w:tcBorders>
            <w:vAlign w:val="center"/>
          </w:tcPr>
          <w:p w14:paraId="7C16CA8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1148</w:t>
            </w:r>
          </w:p>
        </w:tc>
        <w:tc>
          <w:tcPr>
            <w:tcW w:w="1559" w:type="dxa"/>
            <w:tcBorders>
              <w:top w:val="single" w:sz="4" w:space="0" w:color="auto"/>
              <w:left w:val="single" w:sz="4" w:space="0" w:color="auto"/>
              <w:bottom w:val="single" w:sz="4" w:space="0" w:color="auto"/>
              <w:right w:val="single" w:sz="18" w:space="0" w:color="auto"/>
            </w:tcBorders>
            <w:vAlign w:val="center"/>
          </w:tcPr>
          <w:p w14:paraId="1164D359"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外國學校</w:t>
            </w:r>
            <w:r w:rsidRPr="00890BFF">
              <w:rPr>
                <w:rFonts w:eastAsia="標楷體"/>
                <w:sz w:val="16"/>
              </w:rPr>
              <w:t>(</w:t>
            </w:r>
            <w:r w:rsidRPr="00890BFF">
              <w:rPr>
                <w:rFonts w:eastAsia="標楷體"/>
                <w:sz w:val="16"/>
              </w:rPr>
              <w:t>學院</w:t>
            </w:r>
            <w:r w:rsidRPr="00890BFF">
              <w:rPr>
                <w:rFonts w:eastAsia="標楷體"/>
                <w:sz w:val="16"/>
              </w:rPr>
              <w:t>)</w:t>
            </w:r>
          </w:p>
        </w:tc>
      </w:tr>
      <w:tr w:rsidR="00395DED" w:rsidRPr="00890BFF" w14:paraId="368458DA" w14:textId="77777777" w:rsidTr="00395DED">
        <w:trPr>
          <w:cantSplit/>
          <w:trHeight w:val="238"/>
        </w:trPr>
        <w:tc>
          <w:tcPr>
            <w:tcW w:w="426" w:type="dxa"/>
            <w:tcBorders>
              <w:left w:val="single" w:sz="18" w:space="0" w:color="auto"/>
            </w:tcBorders>
            <w:vAlign w:val="center"/>
          </w:tcPr>
          <w:p w14:paraId="55860B4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0048</w:t>
            </w:r>
          </w:p>
        </w:tc>
        <w:tc>
          <w:tcPr>
            <w:tcW w:w="1559" w:type="dxa"/>
            <w:tcBorders>
              <w:right w:val="single" w:sz="18" w:space="0" w:color="auto"/>
            </w:tcBorders>
            <w:vAlign w:val="center"/>
          </w:tcPr>
          <w:p w14:paraId="126B221F"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私立光明醫學專科學校</w:t>
            </w:r>
          </w:p>
        </w:tc>
        <w:tc>
          <w:tcPr>
            <w:tcW w:w="426" w:type="dxa"/>
            <w:tcBorders>
              <w:top w:val="single" w:sz="8" w:space="0" w:color="auto"/>
              <w:left w:val="nil"/>
              <w:bottom w:val="single" w:sz="8" w:space="0" w:color="auto"/>
              <w:right w:val="single" w:sz="8" w:space="0" w:color="auto"/>
            </w:tcBorders>
            <w:vAlign w:val="center"/>
          </w:tcPr>
          <w:p w14:paraId="3308C0C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0162</w:t>
            </w:r>
          </w:p>
        </w:tc>
        <w:tc>
          <w:tcPr>
            <w:tcW w:w="1876" w:type="dxa"/>
            <w:tcBorders>
              <w:top w:val="single" w:sz="8" w:space="0" w:color="auto"/>
              <w:left w:val="single" w:sz="8" w:space="0" w:color="auto"/>
              <w:bottom w:val="single" w:sz="8" w:space="0" w:color="auto"/>
              <w:right w:val="single" w:sz="18" w:space="0" w:color="auto"/>
            </w:tcBorders>
            <w:vAlign w:val="center"/>
          </w:tcPr>
          <w:p w14:paraId="71D7562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蘭陽技術學院</w:t>
            </w:r>
          </w:p>
        </w:tc>
        <w:tc>
          <w:tcPr>
            <w:tcW w:w="353" w:type="dxa"/>
            <w:tcBorders>
              <w:left w:val="nil"/>
            </w:tcBorders>
            <w:vAlign w:val="center"/>
          </w:tcPr>
          <w:p w14:paraId="6D10C5D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0881</w:t>
            </w:r>
          </w:p>
        </w:tc>
        <w:tc>
          <w:tcPr>
            <w:tcW w:w="1766" w:type="dxa"/>
            <w:tcBorders>
              <w:right w:val="single" w:sz="18" w:space="0" w:color="auto"/>
            </w:tcBorders>
            <w:vAlign w:val="center"/>
          </w:tcPr>
          <w:p w14:paraId="3781F736"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0"/>
                <w:sz w:val="16"/>
              </w:rPr>
              <w:t>私立輔英醫事護理專科學校</w:t>
            </w:r>
          </w:p>
        </w:tc>
        <w:tc>
          <w:tcPr>
            <w:tcW w:w="353" w:type="dxa"/>
            <w:tcBorders>
              <w:top w:val="single" w:sz="4" w:space="0" w:color="auto"/>
              <w:bottom w:val="single" w:sz="4" w:space="0" w:color="auto"/>
              <w:right w:val="single" w:sz="4" w:space="0" w:color="auto"/>
            </w:tcBorders>
            <w:vAlign w:val="center"/>
          </w:tcPr>
          <w:p w14:paraId="0FF5981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0987</w:t>
            </w:r>
          </w:p>
        </w:tc>
        <w:tc>
          <w:tcPr>
            <w:tcW w:w="1747" w:type="dxa"/>
            <w:tcBorders>
              <w:top w:val="single" w:sz="4" w:space="0" w:color="auto"/>
              <w:left w:val="single" w:sz="4" w:space="0" w:color="auto"/>
              <w:bottom w:val="single" w:sz="4" w:space="0" w:color="auto"/>
              <w:right w:val="single" w:sz="18" w:space="0" w:color="auto"/>
            </w:tcBorders>
            <w:vAlign w:val="center"/>
          </w:tcPr>
          <w:p w14:paraId="5BD7F95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私立大葉大學</w:t>
            </w:r>
          </w:p>
        </w:tc>
        <w:tc>
          <w:tcPr>
            <w:tcW w:w="425" w:type="dxa"/>
            <w:tcBorders>
              <w:top w:val="single" w:sz="4" w:space="0" w:color="auto"/>
              <w:left w:val="single" w:sz="4" w:space="0" w:color="auto"/>
              <w:bottom w:val="single" w:sz="4" w:space="0" w:color="auto"/>
              <w:right w:val="single" w:sz="4" w:space="0" w:color="auto"/>
            </w:tcBorders>
            <w:vAlign w:val="center"/>
          </w:tcPr>
          <w:p w14:paraId="0785D37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1149</w:t>
            </w:r>
          </w:p>
        </w:tc>
        <w:tc>
          <w:tcPr>
            <w:tcW w:w="1559" w:type="dxa"/>
            <w:tcBorders>
              <w:top w:val="single" w:sz="4" w:space="0" w:color="auto"/>
              <w:left w:val="single" w:sz="4" w:space="0" w:color="auto"/>
              <w:bottom w:val="single" w:sz="4" w:space="0" w:color="auto"/>
              <w:right w:val="single" w:sz="18" w:space="0" w:color="auto"/>
            </w:tcBorders>
            <w:vAlign w:val="center"/>
          </w:tcPr>
          <w:p w14:paraId="340ECABC" w14:textId="77777777" w:rsidR="00395DED" w:rsidRPr="00890BFF" w:rsidRDefault="00395DED" w:rsidP="00597BA9">
            <w:pPr>
              <w:tabs>
                <w:tab w:val="left" w:pos="2340"/>
              </w:tabs>
              <w:spacing w:line="200" w:lineRule="exact"/>
              <w:jc w:val="both"/>
              <w:rPr>
                <w:rFonts w:eastAsia="標楷體"/>
                <w:spacing w:val="-12"/>
                <w:sz w:val="16"/>
              </w:rPr>
            </w:pPr>
            <w:r w:rsidRPr="00890BFF">
              <w:rPr>
                <w:rFonts w:eastAsia="標楷體"/>
                <w:spacing w:val="-12"/>
                <w:sz w:val="16"/>
              </w:rPr>
              <w:t>國立台灣體育大學（桃園）</w:t>
            </w:r>
          </w:p>
        </w:tc>
      </w:tr>
      <w:tr w:rsidR="00395DED" w:rsidRPr="00890BFF" w14:paraId="5F01A2E7" w14:textId="77777777" w:rsidTr="00395DED">
        <w:trPr>
          <w:cantSplit/>
          <w:trHeight w:val="238"/>
        </w:trPr>
        <w:tc>
          <w:tcPr>
            <w:tcW w:w="426" w:type="dxa"/>
            <w:tcBorders>
              <w:left w:val="single" w:sz="18" w:space="0" w:color="auto"/>
            </w:tcBorders>
            <w:vAlign w:val="center"/>
          </w:tcPr>
          <w:p w14:paraId="0E5172C6"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0049</w:t>
            </w:r>
          </w:p>
        </w:tc>
        <w:tc>
          <w:tcPr>
            <w:tcW w:w="1559" w:type="dxa"/>
            <w:tcBorders>
              <w:right w:val="single" w:sz="18" w:space="0" w:color="auto"/>
            </w:tcBorders>
            <w:vAlign w:val="center"/>
          </w:tcPr>
          <w:p w14:paraId="65ACC5A8" w14:textId="77777777" w:rsidR="00395DED" w:rsidRPr="00890BFF" w:rsidRDefault="00395DED" w:rsidP="00597BA9">
            <w:pPr>
              <w:tabs>
                <w:tab w:val="left" w:pos="2340"/>
              </w:tabs>
              <w:spacing w:line="200" w:lineRule="exact"/>
              <w:rPr>
                <w:rFonts w:eastAsia="標楷體"/>
                <w:spacing w:val="-8"/>
                <w:sz w:val="16"/>
              </w:rPr>
            </w:pPr>
            <w:r w:rsidRPr="00890BFF">
              <w:rPr>
                <w:rFonts w:eastAsia="標楷體"/>
                <w:spacing w:val="-8"/>
                <w:sz w:val="16"/>
              </w:rPr>
              <w:t>私立大漢工商專科學校</w:t>
            </w:r>
          </w:p>
        </w:tc>
        <w:tc>
          <w:tcPr>
            <w:tcW w:w="426" w:type="dxa"/>
            <w:tcBorders>
              <w:top w:val="single" w:sz="8" w:space="0" w:color="auto"/>
              <w:left w:val="nil"/>
              <w:bottom w:val="single" w:sz="8" w:space="0" w:color="auto"/>
              <w:right w:val="single" w:sz="8" w:space="0" w:color="auto"/>
            </w:tcBorders>
            <w:vAlign w:val="center"/>
          </w:tcPr>
          <w:p w14:paraId="3027B2E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0164</w:t>
            </w:r>
          </w:p>
        </w:tc>
        <w:tc>
          <w:tcPr>
            <w:tcW w:w="1876" w:type="dxa"/>
            <w:tcBorders>
              <w:top w:val="single" w:sz="8" w:space="0" w:color="auto"/>
              <w:left w:val="single" w:sz="8" w:space="0" w:color="auto"/>
              <w:bottom w:val="single" w:sz="8" w:space="0" w:color="auto"/>
              <w:right w:val="single" w:sz="18" w:space="0" w:color="auto"/>
            </w:tcBorders>
            <w:vAlign w:val="center"/>
          </w:tcPr>
          <w:p w14:paraId="7E07C8F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德霖技術學院</w:t>
            </w:r>
          </w:p>
        </w:tc>
        <w:tc>
          <w:tcPr>
            <w:tcW w:w="353" w:type="dxa"/>
            <w:tcBorders>
              <w:left w:val="nil"/>
            </w:tcBorders>
            <w:vAlign w:val="center"/>
          </w:tcPr>
          <w:p w14:paraId="0BB6C07F"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0882</w:t>
            </w:r>
          </w:p>
        </w:tc>
        <w:tc>
          <w:tcPr>
            <w:tcW w:w="1766" w:type="dxa"/>
            <w:tcBorders>
              <w:right w:val="single" w:sz="18" w:space="0" w:color="auto"/>
            </w:tcBorders>
            <w:vAlign w:val="center"/>
          </w:tcPr>
          <w:p w14:paraId="7D03844D"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私立中華醫事技術專科學校</w:t>
            </w:r>
          </w:p>
        </w:tc>
        <w:tc>
          <w:tcPr>
            <w:tcW w:w="353" w:type="dxa"/>
            <w:tcBorders>
              <w:top w:val="single" w:sz="4" w:space="0" w:color="auto"/>
              <w:bottom w:val="single" w:sz="4" w:space="0" w:color="auto"/>
              <w:right w:val="single" w:sz="4" w:space="0" w:color="auto"/>
            </w:tcBorders>
            <w:vAlign w:val="center"/>
          </w:tcPr>
          <w:p w14:paraId="0AF778B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0988</w:t>
            </w:r>
          </w:p>
        </w:tc>
        <w:tc>
          <w:tcPr>
            <w:tcW w:w="1747" w:type="dxa"/>
            <w:tcBorders>
              <w:top w:val="single" w:sz="4" w:space="0" w:color="auto"/>
              <w:left w:val="single" w:sz="4" w:space="0" w:color="auto"/>
              <w:bottom w:val="single" w:sz="4" w:space="0" w:color="auto"/>
              <w:right w:val="single" w:sz="18" w:space="0" w:color="auto"/>
            </w:tcBorders>
            <w:vAlign w:val="center"/>
          </w:tcPr>
          <w:p w14:paraId="52DE7F9C"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私立義守大學</w:t>
            </w:r>
          </w:p>
        </w:tc>
        <w:tc>
          <w:tcPr>
            <w:tcW w:w="425" w:type="dxa"/>
            <w:tcBorders>
              <w:top w:val="single" w:sz="4" w:space="0" w:color="auto"/>
              <w:left w:val="single" w:sz="4" w:space="0" w:color="auto"/>
              <w:bottom w:val="single" w:sz="4" w:space="0" w:color="auto"/>
              <w:right w:val="single" w:sz="4" w:space="0" w:color="auto"/>
            </w:tcBorders>
            <w:vAlign w:val="center"/>
          </w:tcPr>
          <w:p w14:paraId="3CD264E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1151</w:t>
            </w:r>
          </w:p>
        </w:tc>
        <w:tc>
          <w:tcPr>
            <w:tcW w:w="1559" w:type="dxa"/>
            <w:tcBorders>
              <w:top w:val="single" w:sz="4" w:space="0" w:color="auto"/>
              <w:left w:val="single" w:sz="4" w:space="0" w:color="auto"/>
              <w:bottom w:val="single" w:sz="4" w:space="0" w:color="auto"/>
              <w:right w:val="single" w:sz="18" w:space="0" w:color="auto"/>
            </w:tcBorders>
            <w:vAlign w:val="center"/>
          </w:tcPr>
          <w:p w14:paraId="6E76CF75" w14:textId="77777777" w:rsidR="00395DED" w:rsidRPr="00890BFF" w:rsidRDefault="00395DED" w:rsidP="00597BA9">
            <w:pPr>
              <w:tabs>
                <w:tab w:val="left" w:pos="2340"/>
              </w:tabs>
              <w:spacing w:line="200" w:lineRule="exact"/>
              <w:jc w:val="both"/>
              <w:rPr>
                <w:rFonts w:eastAsia="標楷體"/>
                <w:sz w:val="16"/>
              </w:rPr>
            </w:pPr>
            <w:r w:rsidRPr="00890BFF">
              <w:rPr>
                <w:rFonts w:eastAsia="標楷體"/>
                <w:sz w:val="16"/>
              </w:rPr>
              <w:t>高鳳數位內容學院</w:t>
            </w:r>
          </w:p>
        </w:tc>
      </w:tr>
      <w:tr w:rsidR="00395DED" w:rsidRPr="00890BFF" w14:paraId="40DFE997" w14:textId="77777777" w:rsidTr="00395DED">
        <w:trPr>
          <w:cantSplit/>
          <w:trHeight w:val="238"/>
        </w:trPr>
        <w:tc>
          <w:tcPr>
            <w:tcW w:w="426" w:type="dxa"/>
            <w:tcBorders>
              <w:left w:val="single" w:sz="18" w:space="0" w:color="auto"/>
            </w:tcBorders>
            <w:vAlign w:val="center"/>
          </w:tcPr>
          <w:p w14:paraId="5CD36B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0050</w:t>
            </w:r>
          </w:p>
        </w:tc>
        <w:tc>
          <w:tcPr>
            <w:tcW w:w="1559" w:type="dxa"/>
            <w:tcBorders>
              <w:right w:val="single" w:sz="18" w:space="0" w:color="auto"/>
            </w:tcBorders>
            <w:vAlign w:val="center"/>
          </w:tcPr>
          <w:p w14:paraId="35C5A52E" w14:textId="77777777" w:rsidR="00395DED" w:rsidRPr="00890BFF" w:rsidRDefault="00395DED" w:rsidP="00597BA9">
            <w:pPr>
              <w:tabs>
                <w:tab w:val="left" w:pos="2340"/>
              </w:tabs>
              <w:spacing w:line="200" w:lineRule="exact"/>
              <w:rPr>
                <w:rFonts w:eastAsia="標楷體"/>
                <w:spacing w:val="-18"/>
                <w:sz w:val="16"/>
              </w:rPr>
            </w:pPr>
            <w:r w:rsidRPr="00890BFF">
              <w:rPr>
                <w:rFonts w:eastAsia="標楷體"/>
                <w:spacing w:val="-18"/>
                <w:sz w:val="16"/>
              </w:rPr>
              <w:t>國立政治大學附設空中行專</w:t>
            </w:r>
          </w:p>
        </w:tc>
        <w:tc>
          <w:tcPr>
            <w:tcW w:w="426" w:type="dxa"/>
            <w:tcBorders>
              <w:top w:val="single" w:sz="8" w:space="0" w:color="auto"/>
              <w:left w:val="nil"/>
              <w:bottom w:val="single" w:sz="8" w:space="0" w:color="auto"/>
              <w:right w:val="single" w:sz="8" w:space="0" w:color="auto"/>
            </w:tcBorders>
            <w:vAlign w:val="center"/>
          </w:tcPr>
          <w:p w14:paraId="7A5E9B0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0165</w:t>
            </w:r>
          </w:p>
        </w:tc>
        <w:tc>
          <w:tcPr>
            <w:tcW w:w="1876" w:type="dxa"/>
            <w:tcBorders>
              <w:top w:val="single" w:sz="8" w:space="0" w:color="auto"/>
              <w:left w:val="single" w:sz="8" w:space="0" w:color="auto"/>
              <w:bottom w:val="single" w:sz="8" w:space="0" w:color="auto"/>
              <w:right w:val="single" w:sz="18" w:space="0" w:color="auto"/>
            </w:tcBorders>
            <w:vAlign w:val="center"/>
          </w:tcPr>
          <w:p w14:paraId="1A6DE955"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亞洲大學</w:t>
            </w:r>
          </w:p>
        </w:tc>
        <w:tc>
          <w:tcPr>
            <w:tcW w:w="353" w:type="dxa"/>
            <w:tcBorders>
              <w:left w:val="nil"/>
            </w:tcBorders>
            <w:vAlign w:val="center"/>
          </w:tcPr>
          <w:p w14:paraId="059D258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0883</w:t>
            </w:r>
          </w:p>
        </w:tc>
        <w:tc>
          <w:tcPr>
            <w:tcW w:w="1766" w:type="dxa"/>
            <w:tcBorders>
              <w:right w:val="single" w:sz="18" w:space="0" w:color="auto"/>
            </w:tcBorders>
            <w:vAlign w:val="center"/>
          </w:tcPr>
          <w:p w14:paraId="78B5F9C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國立高雄海事專科學校</w:t>
            </w:r>
          </w:p>
        </w:tc>
        <w:tc>
          <w:tcPr>
            <w:tcW w:w="353" w:type="dxa"/>
            <w:tcBorders>
              <w:top w:val="single" w:sz="4" w:space="0" w:color="auto"/>
              <w:bottom w:val="single" w:sz="4" w:space="0" w:color="auto"/>
              <w:right w:val="single" w:sz="4" w:space="0" w:color="auto"/>
            </w:tcBorders>
            <w:vAlign w:val="center"/>
          </w:tcPr>
          <w:p w14:paraId="783CD8B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0989</w:t>
            </w:r>
          </w:p>
        </w:tc>
        <w:tc>
          <w:tcPr>
            <w:tcW w:w="1747" w:type="dxa"/>
            <w:tcBorders>
              <w:top w:val="single" w:sz="4" w:space="0" w:color="auto"/>
              <w:left w:val="single" w:sz="4" w:space="0" w:color="auto"/>
              <w:bottom w:val="single" w:sz="4" w:space="0" w:color="auto"/>
              <w:right w:val="single" w:sz="18" w:space="0" w:color="auto"/>
            </w:tcBorders>
            <w:vAlign w:val="center"/>
          </w:tcPr>
          <w:p w14:paraId="51526A4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私立銘傳大學</w:t>
            </w:r>
          </w:p>
        </w:tc>
        <w:tc>
          <w:tcPr>
            <w:tcW w:w="425" w:type="dxa"/>
            <w:tcBorders>
              <w:top w:val="single" w:sz="4" w:space="0" w:color="auto"/>
              <w:left w:val="single" w:sz="4" w:space="0" w:color="auto"/>
              <w:bottom w:val="single" w:sz="4" w:space="0" w:color="auto"/>
              <w:right w:val="single" w:sz="4" w:space="0" w:color="auto"/>
            </w:tcBorders>
            <w:vAlign w:val="center"/>
          </w:tcPr>
          <w:p w14:paraId="61C2F2A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1152</w:t>
            </w:r>
          </w:p>
        </w:tc>
        <w:tc>
          <w:tcPr>
            <w:tcW w:w="1559" w:type="dxa"/>
            <w:tcBorders>
              <w:top w:val="single" w:sz="4" w:space="0" w:color="auto"/>
              <w:left w:val="single" w:sz="4" w:space="0" w:color="auto"/>
              <w:bottom w:val="single" w:sz="4" w:space="0" w:color="auto"/>
              <w:right w:val="single" w:sz="18" w:space="0" w:color="auto"/>
            </w:tcBorders>
            <w:vAlign w:val="center"/>
          </w:tcPr>
          <w:p w14:paraId="0EE34BCE"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崇仁醫護管理專科學校</w:t>
            </w:r>
          </w:p>
        </w:tc>
      </w:tr>
      <w:tr w:rsidR="00395DED" w:rsidRPr="00890BFF" w14:paraId="4994F3B0" w14:textId="77777777" w:rsidTr="00395DED">
        <w:trPr>
          <w:cantSplit/>
          <w:trHeight w:val="214"/>
        </w:trPr>
        <w:tc>
          <w:tcPr>
            <w:tcW w:w="426" w:type="dxa"/>
            <w:tcBorders>
              <w:left w:val="single" w:sz="18" w:space="0" w:color="auto"/>
            </w:tcBorders>
            <w:vAlign w:val="center"/>
          </w:tcPr>
          <w:p w14:paraId="691111D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0051</w:t>
            </w:r>
          </w:p>
        </w:tc>
        <w:tc>
          <w:tcPr>
            <w:tcW w:w="1559" w:type="dxa"/>
            <w:tcBorders>
              <w:right w:val="single" w:sz="18" w:space="0" w:color="auto"/>
            </w:tcBorders>
            <w:vAlign w:val="center"/>
          </w:tcPr>
          <w:p w14:paraId="4EE5F94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國立台灣科技大學</w:t>
            </w:r>
          </w:p>
        </w:tc>
        <w:tc>
          <w:tcPr>
            <w:tcW w:w="426" w:type="dxa"/>
            <w:tcBorders>
              <w:top w:val="single" w:sz="8" w:space="0" w:color="auto"/>
              <w:left w:val="nil"/>
              <w:bottom w:val="single" w:sz="8" w:space="0" w:color="auto"/>
              <w:right w:val="single" w:sz="8" w:space="0" w:color="auto"/>
            </w:tcBorders>
            <w:vAlign w:val="center"/>
          </w:tcPr>
          <w:p w14:paraId="679853D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0167</w:t>
            </w:r>
          </w:p>
        </w:tc>
        <w:tc>
          <w:tcPr>
            <w:tcW w:w="1876" w:type="dxa"/>
            <w:tcBorders>
              <w:top w:val="single" w:sz="8" w:space="0" w:color="auto"/>
              <w:left w:val="single" w:sz="8" w:space="0" w:color="auto"/>
              <w:bottom w:val="single" w:sz="8" w:space="0" w:color="auto"/>
              <w:right w:val="single" w:sz="18" w:space="0" w:color="auto"/>
            </w:tcBorders>
            <w:vAlign w:val="center"/>
          </w:tcPr>
          <w:p w14:paraId="59D5F490"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佛光大學</w:t>
            </w:r>
          </w:p>
        </w:tc>
        <w:tc>
          <w:tcPr>
            <w:tcW w:w="353" w:type="dxa"/>
            <w:tcBorders>
              <w:left w:val="nil"/>
            </w:tcBorders>
            <w:vAlign w:val="center"/>
          </w:tcPr>
          <w:p w14:paraId="001429C2"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0884</w:t>
            </w:r>
          </w:p>
        </w:tc>
        <w:tc>
          <w:tcPr>
            <w:tcW w:w="1766" w:type="dxa"/>
            <w:tcBorders>
              <w:right w:val="single" w:sz="18" w:space="0" w:color="auto"/>
            </w:tcBorders>
            <w:vAlign w:val="center"/>
          </w:tcPr>
          <w:p w14:paraId="2092AB1B"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私立中國海事商業專科學校</w:t>
            </w:r>
          </w:p>
        </w:tc>
        <w:tc>
          <w:tcPr>
            <w:tcW w:w="353" w:type="dxa"/>
            <w:tcBorders>
              <w:top w:val="single" w:sz="4" w:space="0" w:color="auto"/>
              <w:bottom w:val="single" w:sz="4" w:space="0" w:color="auto"/>
              <w:right w:val="single" w:sz="4" w:space="0" w:color="auto"/>
            </w:tcBorders>
            <w:vAlign w:val="center"/>
          </w:tcPr>
          <w:p w14:paraId="35BAE40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0991</w:t>
            </w:r>
          </w:p>
        </w:tc>
        <w:tc>
          <w:tcPr>
            <w:tcW w:w="1747" w:type="dxa"/>
            <w:tcBorders>
              <w:top w:val="single" w:sz="4" w:space="0" w:color="auto"/>
              <w:left w:val="single" w:sz="4" w:space="0" w:color="auto"/>
              <w:bottom w:val="single" w:sz="4" w:space="0" w:color="auto"/>
              <w:right w:val="single" w:sz="18" w:space="0" w:color="auto"/>
            </w:tcBorders>
            <w:vAlign w:val="center"/>
          </w:tcPr>
          <w:p w14:paraId="5DCBCBD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私立元智大學</w:t>
            </w:r>
          </w:p>
        </w:tc>
        <w:tc>
          <w:tcPr>
            <w:tcW w:w="425" w:type="dxa"/>
            <w:tcBorders>
              <w:top w:val="single" w:sz="4" w:space="0" w:color="auto"/>
              <w:left w:val="single" w:sz="4" w:space="0" w:color="auto"/>
              <w:bottom w:val="single" w:sz="4" w:space="0" w:color="auto"/>
              <w:right w:val="single" w:sz="4" w:space="0" w:color="auto"/>
            </w:tcBorders>
            <w:vAlign w:val="center"/>
          </w:tcPr>
          <w:p w14:paraId="6E58FB3B"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1153</w:t>
            </w:r>
          </w:p>
        </w:tc>
        <w:tc>
          <w:tcPr>
            <w:tcW w:w="1559" w:type="dxa"/>
            <w:tcBorders>
              <w:top w:val="single" w:sz="4" w:space="0" w:color="auto"/>
              <w:left w:val="single" w:sz="4" w:space="0" w:color="auto"/>
              <w:bottom w:val="single" w:sz="4" w:space="0" w:color="auto"/>
              <w:right w:val="single" w:sz="18" w:space="0" w:color="auto"/>
            </w:tcBorders>
            <w:vAlign w:val="center"/>
          </w:tcPr>
          <w:p w14:paraId="66AB02BD"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聖母醫護管理專科學校</w:t>
            </w:r>
          </w:p>
        </w:tc>
      </w:tr>
      <w:tr w:rsidR="00395DED" w:rsidRPr="00890BFF" w14:paraId="16648892" w14:textId="77777777" w:rsidTr="00395DED">
        <w:trPr>
          <w:cantSplit/>
          <w:trHeight w:val="238"/>
        </w:trPr>
        <w:tc>
          <w:tcPr>
            <w:tcW w:w="426" w:type="dxa"/>
            <w:tcBorders>
              <w:left w:val="single" w:sz="18" w:space="0" w:color="auto"/>
            </w:tcBorders>
            <w:vAlign w:val="center"/>
          </w:tcPr>
          <w:p w14:paraId="72557768"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0052</w:t>
            </w:r>
          </w:p>
        </w:tc>
        <w:tc>
          <w:tcPr>
            <w:tcW w:w="1559" w:type="dxa"/>
            <w:tcBorders>
              <w:right w:val="single" w:sz="18" w:space="0" w:color="auto"/>
            </w:tcBorders>
            <w:vAlign w:val="center"/>
          </w:tcPr>
          <w:p w14:paraId="53D2D421"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國立台灣藝術專科學校</w:t>
            </w:r>
          </w:p>
        </w:tc>
        <w:tc>
          <w:tcPr>
            <w:tcW w:w="426" w:type="dxa"/>
            <w:tcBorders>
              <w:top w:val="single" w:sz="8" w:space="0" w:color="auto"/>
              <w:left w:val="nil"/>
              <w:bottom w:val="single" w:sz="8" w:space="0" w:color="auto"/>
              <w:right w:val="single" w:sz="8" w:space="0" w:color="auto"/>
            </w:tcBorders>
            <w:vAlign w:val="center"/>
          </w:tcPr>
          <w:p w14:paraId="5A20DFD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0170</w:t>
            </w:r>
          </w:p>
        </w:tc>
        <w:tc>
          <w:tcPr>
            <w:tcW w:w="1876" w:type="dxa"/>
            <w:tcBorders>
              <w:top w:val="single" w:sz="8" w:space="0" w:color="auto"/>
              <w:left w:val="single" w:sz="8" w:space="0" w:color="auto"/>
              <w:bottom w:val="single" w:sz="8" w:space="0" w:color="auto"/>
              <w:right w:val="single" w:sz="18" w:space="0" w:color="auto"/>
            </w:tcBorders>
            <w:vAlign w:val="center"/>
          </w:tcPr>
          <w:p w14:paraId="3A38EE03"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稻江科技暨管理學院</w:t>
            </w:r>
          </w:p>
        </w:tc>
        <w:tc>
          <w:tcPr>
            <w:tcW w:w="353" w:type="dxa"/>
            <w:tcBorders>
              <w:left w:val="nil"/>
            </w:tcBorders>
            <w:vAlign w:val="center"/>
          </w:tcPr>
          <w:p w14:paraId="350FC2E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0885</w:t>
            </w:r>
          </w:p>
        </w:tc>
        <w:tc>
          <w:tcPr>
            <w:tcW w:w="1766" w:type="dxa"/>
            <w:tcBorders>
              <w:right w:val="single" w:sz="18" w:space="0" w:color="auto"/>
            </w:tcBorders>
            <w:vAlign w:val="center"/>
          </w:tcPr>
          <w:p w14:paraId="38B5F622" w14:textId="77777777" w:rsidR="00395DED" w:rsidRPr="00890BFF" w:rsidRDefault="00395DED" w:rsidP="00597BA9">
            <w:pPr>
              <w:tabs>
                <w:tab w:val="left" w:pos="2340"/>
              </w:tabs>
              <w:spacing w:line="200" w:lineRule="exact"/>
              <w:rPr>
                <w:rFonts w:eastAsia="標楷體"/>
                <w:spacing w:val="-16"/>
                <w:sz w:val="16"/>
              </w:rPr>
            </w:pPr>
            <w:r w:rsidRPr="00890BFF">
              <w:rPr>
                <w:rFonts w:eastAsia="標楷體"/>
                <w:spacing w:val="-16"/>
                <w:sz w:val="16"/>
              </w:rPr>
              <w:t>私立實踐家政經濟專科學校</w:t>
            </w:r>
          </w:p>
        </w:tc>
        <w:tc>
          <w:tcPr>
            <w:tcW w:w="353" w:type="dxa"/>
            <w:tcBorders>
              <w:top w:val="single" w:sz="4" w:space="0" w:color="auto"/>
              <w:bottom w:val="single" w:sz="4" w:space="0" w:color="auto"/>
              <w:right w:val="single" w:sz="4" w:space="0" w:color="auto"/>
            </w:tcBorders>
            <w:vAlign w:val="center"/>
          </w:tcPr>
          <w:p w14:paraId="37B04FBE"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0993</w:t>
            </w:r>
          </w:p>
        </w:tc>
        <w:tc>
          <w:tcPr>
            <w:tcW w:w="1747" w:type="dxa"/>
            <w:tcBorders>
              <w:top w:val="single" w:sz="4" w:space="0" w:color="auto"/>
              <w:left w:val="single" w:sz="4" w:space="0" w:color="auto"/>
              <w:bottom w:val="single" w:sz="4" w:space="0" w:color="auto"/>
              <w:right w:val="single" w:sz="18" w:space="0" w:color="auto"/>
            </w:tcBorders>
            <w:vAlign w:val="center"/>
          </w:tcPr>
          <w:p w14:paraId="01EFFA41"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國立勤益科技大學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6E60350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1154</w:t>
            </w:r>
          </w:p>
        </w:tc>
        <w:tc>
          <w:tcPr>
            <w:tcW w:w="1559" w:type="dxa"/>
            <w:tcBorders>
              <w:top w:val="single" w:sz="4" w:space="0" w:color="auto"/>
              <w:left w:val="single" w:sz="4" w:space="0" w:color="auto"/>
              <w:bottom w:val="single" w:sz="4" w:space="0" w:color="auto"/>
              <w:right w:val="single" w:sz="18" w:space="0" w:color="auto"/>
            </w:tcBorders>
            <w:vAlign w:val="center"/>
          </w:tcPr>
          <w:p w14:paraId="7BDE3357"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新生醫護管理專科學校</w:t>
            </w:r>
          </w:p>
        </w:tc>
      </w:tr>
      <w:tr w:rsidR="00395DED" w:rsidRPr="00890BFF" w14:paraId="1F7B75B8" w14:textId="77777777" w:rsidTr="00395DED">
        <w:trPr>
          <w:cantSplit/>
          <w:trHeight w:val="238"/>
        </w:trPr>
        <w:tc>
          <w:tcPr>
            <w:tcW w:w="426" w:type="dxa"/>
            <w:tcBorders>
              <w:left w:val="single" w:sz="18" w:space="0" w:color="auto"/>
            </w:tcBorders>
            <w:vAlign w:val="center"/>
          </w:tcPr>
          <w:p w14:paraId="29D7F52C"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0053</w:t>
            </w:r>
          </w:p>
        </w:tc>
        <w:tc>
          <w:tcPr>
            <w:tcW w:w="1559" w:type="dxa"/>
            <w:tcBorders>
              <w:right w:val="single" w:sz="18" w:space="0" w:color="auto"/>
            </w:tcBorders>
            <w:vAlign w:val="center"/>
          </w:tcPr>
          <w:p w14:paraId="5CE5724C" w14:textId="77777777" w:rsidR="00395DED" w:rsidRPr="00890BFF" w:rsidRDefault="00395DED" w:rsidP="00597BA9">
            <w:pPr>
              <w:tabs>
                <w:tab w:val="left" w:pos="2340"/>
              </w:tabs>
              <w:spacing w:line="200" w:lineRule="exact"/>
              <w:rPr>
                <w:rFonts w:eastAsia="標楷體"/>
                <w:spacing w:val="-20"/>
                <w:sz w:val="16"/>
              </w:rPr>
            </w:pPr>
            <w:r w:rsidRPr="00890BFF">
              <w:rPr>
                <w:rFonts w:eastAsia="標楷體"/>
                <w:spacing w:val="-20"/>
                <w:sz w:val="16"/>
              </w:rPr>
              <w:t>台灣省立台中師範專科學校</w:t>
            </w:r>
          </w:p>
        </w:tc>
        <w:tc>
          <w:tcPr>
            <w:tcW w:w="426" w:type="dxa"/>
            <w:tcBorders>
              <w:top w:val="single" w:sz="8" w:space="0" w:color="auto"/>
              <w:left w:val="nil"/>
              <w:bottom w:val="single" w:sz="8" w:space="0" w:color="auto"/>
              <w:right w:val="single" w:sz="8" w:space="0" w:color="auto"/>
            </w:tcBorders>
            <w:vAlign w:val="center"/>
          </w:tcPr>
          <w:p w14:paraId="695EBB3A"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0176</w:t>
            </w:r>
          </w:p>
        </w:tc>
        <w:tc>
          <w:tcPr>
            <w:tcW w:w="1876" w:type="dxa"/>
            <w:tcBorders>
              <w:top w:val="single" w:sz="8" w:space="0" w:color="auto"/>
              <w:left w:val="single" w:sz="8" w:space="0" w:color="auto"/>
              <w:bottom w:val="single" w:sz="8" w:space="0" w:color="auto"/>
              <w:right w:val="single" w:sz="18" w:space="0" w:color="auto"/>
            </w:tcBorders>
            <w:vAlign w:val="center"/>
          </w:tcPr>
          <w:p w14:paraId="7241964E"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國立高雄餐旅大學</w:t>
            </w:r>
          </w:p>
        </w:tc>
        <w:tc>
          <w:tcPr>
            <w:tcW w:w="353" w:type="dxa"/>
            <w:tcBorders>
              <w:left w:val="nil"/>
            </w:tcBorders>
            <w:vAlign w:val="center"/>
          </w:tcPr>
          <w:p w14:paraId="5930204D"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0886</w:t>
            </w:r>
          </w:p>
        </w:tc>
        <w:tc>
          <w:tcPr>
            <w:tcW w:w="1766" w:type="dxa"/>
            <w:tcBorders>
              <w:right w:val="single" w:sz="18" w:space="0" w:color="auto"/>
            </w:tcBorders>
            <w:vAlign w:val="center"/>
          </w:tcPr>
          <w:p w14:paraId="26540E74"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台南應用科技大學</w:t>
            </w:r>
          </w:p>
        </w:tc>
        <w:tc>
          <w:tcPr>
            <w:tcW w:w="353" w:type="dxa"/>
            <w:tcBorders>
              <w:top w:val="single" w:sz="4" w:space="0" w:color="auto"/>
              <w:bottom w:val="single" w:sz="4" w:space="0" w:color="auto"/>
              <w:right w:val="single" w:sz="4" w:space="0" w:color="auto"/>
            </w:tcBorders>
            <w:vAlign w:val="center"/>
          </w:tcPr>
          <w:p w14:paraId="01BB41E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0994</w:t>
            </w:r>
          </w:p>
        </w:tc>
        <w:tc>
          <w:tcPr>
            <w:tcW w:w="1747" w:type="dxa"/>
            <w:tcBorders>
              <w:top w:val="single" w:sz="4" w:space="0" w:color="auto"/>
              <w:left w:val="single" w:sz="4" w:space="0" w:color="auto"/>
              <w:bottom w:val="single" w:sz="4" w:space="0" w:color="auto"/>
              <w:right w:val="single" w:sz="18" w:space="0" w:color="auto"/>
            </w:tcBorders>
            <w:vAlign w:val="center"/>
          </w:tcPr>
          <w:p w14:paraId="07DAD7AA"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正修科技大學</w:t>
            </w:r>
          </w:p>
        </w:tc>
        <w:tc>
          <w:tcPr>
            <w:tcW w:w="425" w:type="dxa"/>
            <w:tcBorders>
              <w:top w:val="single" w:sz="4" w:space="0" w:color="auto"/>
              <w:left w:val="single" w:sz="4" w:space="0" w:color="auto"/>
              <w:bottom w:val="single" w:sz="4" w:space="0" w:color="auto"/>
              <w:right w:val="single" w:sz="4" w:space="0" w:color="auto"/>
            </w:tcBorders>
            <w:vAlign w:val="center"/>
          </w:tcPr>
          <w:p w14:paraId="71904B75"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1155</w:t>
            </w:r>
          </w:p>
        </w:tc>
        <w:tc>
          <w:tcPr>
            <w:tcW w:w="1559" w:type="dxa"/>
            <w:tcBorders>
              <w:top w:val="single" w:sz="4" w:space="0" w:color="auto"/>
              <w:left w:val="single" w:sz="4" w:space="0" w:color="auto"/>
              <w:bottom w:val="single" w:sz="4" w:space="0" w:color="auto"/>
              <w:right w:val="single" w:sz="18" w:space="0" w:color="auto"/>
            </w:tcBorders>
            <w:vAlign w:val="center"/>
          </w:tcPr>
          <w:p w14:paraId="47ABA8E7"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台北海洋技術學院</w:t>
            </w:r>
          </w:p>
        </w:tc>
      </w:tr>
      <w:tr w:rsidR="00395DED" w:rsidRPr="00890BFF" w14:paraId="03BD7FE1" w14:textId="77777777" w:rsidTr="00395DED">
        <w:trPr>
          <w:cantSplit/>
          <w:trHeight w:val="238"/>
        </w:trPr>
        <w:tc>
          <w:tcPr>
            <w:tcW w:w="426" w:type="dxa"/>
            <w:tcBorders>
              <w:left w:val="single" w:sz="18" w:space="0" w:color="auto"/>
              <w:bottom w:val="single" w:sz="18" w:space="0" w:color="auto"/>
            </w:tcBorders>
            <w:vAlign w:val="center"/>
          </w:tcPr>
          <w:p w14:paraId="5E5FD87A" w14:textId="77777777" w:rsidR="00395DED" w:rsidRPr="00890BFF" w:rsidRDefault="00B9294C" w:rsidP="00597BA9">
            <w:pPr>
              <w:tabs>
                <w:tab w:val="left" w:pos="2340"/>
              </w:tabs>
              <w:spacing w:line="200" w:lineRule="exact"/>
              <w:jc w:val="center"/>
              <w:rPr>
                <w:rFonts w:eastAsia="標楷體"/>
                <w:spacing w:val="-12"/>
                <w:sz w:val="16"/>
              </w:rPr>
            </w:pPr>
            <w:r w:rsidRPr="00890BFF">
              <w:rPr>
                <w:rFonts w:eastAsia="標楷體"/>
                <w:noProof/>
                <w:spacing w:val="-16"/>
                <w:sz w:val="16"/>
              </w:rPr>
              <mc:AlternateContent>
                <mc:Choice Requires="wps">
                  <w:drawing>
                    <wp:anchor distT="0" distB="0" distL="114300" distR="114300" simplePos="0" relativeHeight="251660800" behindDoc="0" locked="0" layoutInCell="1" allowOverlap="1" wp14:anchorId="6E765314" wp14:editId="4C5E22B9">
                      <wp:simplePos x="0" y="0"/>
                      <wp:positionH relativeFrom="column">
                        <wp:posOffset>-158750</wp:posOffset>
                      </wp:positionH>
                      <wp:positionV relativeFrom="paragraph">
                        <wp:posOffset>175895</wp:posOffset>
                      </wp:positionV>
                      <wp:extent cx="3243580" cy="293370"/>
                      <wp:effectExtent l="0" t="0" r="4445" b="381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3580" cy="29337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D75856E" w14:textId="77777777" w:rsidR="00802C51" w:rsidRPr="00395DED" w:rsidRDefault="00802C51" w:rsidP="00395DED">
                                  <w:pPr>
                                    <w:rPr>
                                      <w:rFonts w:ascii="標楷體" w:eastAsia="標楷體" w:hAnsi="標楷體"/>
                                      <w:b/>
                                      <w:sz w:val="20"/>
                                    </w:rPr>
                                  </w:pPr>
                                  <w:r w:rsidRPr="00395DED">
                                    <w:rPr>
                                      <w:rFonts w:ascii="標楷體" w:eastAsia="標楷體" w:hAnsi="標楷體" w:hint="eastAsia"/>
                                      <w:b/>
                                      <w:sz w:val="19"/>
                                      <w:szCs w:val="19"/>
                                    </w:rPr>
                                    <w:t>※考生若查無就讀學校代碼，請依更名後之學校名稱填報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765314" id="Text Box 263" o:spid="_x0000_s1027" type="#_x0000_t202" style="position:absolute;left:0;text-align:left;margin-left:-12.5pt;margin-top:13.85pt;width:255.4pt;height:2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" stroked="f" strokecolor="blue">
                      <v:textbox>
                        <w:txbxContent>
                          <w:p w14:paraId="1D75856E" w14:textId="77777777" w:rsidR="00802C51" w:rsidRPr="00395DED" w:rsidRDefault="00802C51" w:rsidP="00395DED">
                            <w:pPr>
                              <w:rPr>
                                <w:rFonts w:ascii="標楷體" w:eastAsia="標楷體" w:hAnsi="標楷體"/>
                                <w:b/>
                                <w:sz w:val="20"/>
                              </w:rPr>
                            </w:pPr>
                            <w:r w:rsidRPr="00395DED">
                              <w:rPr>
                                <w:rFonts w:ascii="標楷體" w:eastAsia="標楷體" w:hAnsi="標楷體" w:hint="eastAsia"/>
                                <w:b/>
                                <w:sz w:val="19"/>
                                <w:szCs w:val="19"/>
                              </w:rPr>
                              <w:t>※考生若查無就讀學校代碼，請依更名後之學校名稱填報</w:t>
                            </w:r>
                          </w:p>
                        </w:txbxContent>
                      </v:textbox>
                    </v:shape>
                  </w:pict>
                </mc:Fallback>
              </mc:AlternateContent>
            </w:r>
            <w:r w:rsidR="00395DED" w:rsidRPr="00890BFF">
              <w:rPr>
                <w:rFonts w:eastAsia="標楷體"/>
                <w:spacing w:val="-12"/>
                <w:sz w:val="16"/>
              </w:rPr>
              <w:t>0054</w:t>
            </w:r>
          </w:p>
        </w:tc>
        <w:tc>
          <w:tcPr>
            <w:tcW w:w="1559" w:type="dxa"/>
            <w:tcBorders>
              <w:bottom w:val="single" w:sz="18" w:space="0" w:color="auto"/>
              <w:right w:val="single" w:sz="18" w:space="0" w:color="auto"/>
            </w:tcBorders>
            <w:vAlign w:val="center"/>
          </w:tcPr>
          <w:p w14:paraId="1E00A8D9" w14:textId="77777777" w:rsidR="00395DED" w:rsidRPr="00890BFF" w:rsidRDefault="00395DED" w:rsidP="00597BA9">
            <w:pPr>
              <w:tabs>
                <w:tab w:val="left" w:pos="2340"/>
              </w:tabs>
              <w:spacing w:line="200" w:lineRule="exact"/>
              <w:rPr>
                <w:rFonts w:eastAsia="標楷體"/>
                <w:spacing w:val="-20"/>
                <w:sz w:val="16"/>
              </w:rPr>
            </w:pPr>
            <w:r w:rsidRPr="00890BFF">
              <w:rPr>
                <w:rFonts w:eastAsia="標楷體"/>
                <w:spacing w:val="-20"/>
                <w:sz w:val="16"/>
              </w:rPr>
              <w:t>台灣省立台北師範專科學校</w:t>
            </w:r>
          </w:p>
        </w:tc>
        <w:tc>
          <w:tcPr>
            <w:tcW w:w="426" w:type="dxa"/>
            <w:tcBorders>
              <w:top w:val="single" w:sz="8" w:space="0" w:color="auto"/>
              <w:left w:val="nil"/>
              <w:bottom w:val="single" w:sz="18" w:space="0" w:color="auto"/>
              <w:right w:val="single" w:sz="8" w:space="0" w:color="auto"/>
            </w:tcBorders>
            <w:vAlign w:val="center"/>
          </w:tcPr>
          <w:p w14:paraId="1A5A4F39"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0177</w:t>
            </w:r>
          </w:p>
        </w:tc>
        <w:tc>
          <w:tcPr>
            <w:tcW w:w="1876" w:type="dxa"/>
            <w:tcBorders>
              <w:top w:val="single" w:sz="8" w:space="0" w:color="auto"/>
              <w:left w:val="single" w:sz="8" w:space="0" w:color="auto"/>
              <w:bottom w:val="single" w:sz="18" w:space="0" w:color="auto"/>
              <w:right w:val="single" w:sz="18" w:space="0" w:color="auto"/>
            </w:tcBorders>
            <w:vAlign w:val="center"/>
          </w:tcPr>
          <w:p w14:paraId="159DEEA3"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國立台北商業技術學院</w:t>
            </w:r>
          </w:p>
        </w:tc>
        <w:tc>
          <w:tcPr>
            <w:tcW w:w="353" w:type="dxa"/>
            <w:tcBorders>
              <w:left w:val="nil"/>
              <w:bottom w:val="single" w:sz="18" w:space="0" w:color="auto"/>
            </w:tcBorders>
            <w:vAlign w:val="center"/>
          </w:tcPr>
          <w:p w14:paraId="66D8AE24"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0887</w:t>
            </w:r>
          </w:p>
        </w:tc>
        <w:tc>
          <w:tcPr>
            <w:tcW w:w="1766" w:type="dxa"/>
            <w:tcBorders>
              <w:bottom w:val="single" w:sz="18" w:space="0" w:color="auto"/>
              <w:right w:val="single" w:sz="18" w:space="0" w:color="auto"/>
            </w:tcBorders>
            <w:vAlign w:val="center"/>
          </w:tcPr>
          <w:p w14:paraId="219D8D7F" w14:textId="77777777" w:rsidR="00395DED" w:rsidRPr="00890BFF" w:rsidRDefault="00395DED" w:rsidP="00597BA9">
            <w:pPr>
              <w:tabs>
                <w:tab w:val="left" w:pos="2340"/>
              </w:tabs>
              <w:spacing w:line="200" w:lineRule="exact"/>
              <w:rPr>
                <w:rFonts w:eastAsia="標楷體"/>
                <w:spacing w:val="-10"/>
                <w:sz w:val="16"/>
              </w:rPr>
            </w:pPr>
            <w:r w:rsidRPr="00890BFF">
              <w:rPr>
                <w:rFonts w:eastAsia="標楷體"/>
                <w:spacing w:val="-10"/>
                <w:sz w:val="16"/>
              </w:rPr>
              <w:t>台灣省立體育專科學校</w:t>
            </w:r>
          </w:p>
        </w:tc>
        <w:tc>
          <w:tcPr>
            <w:tcW w:w="353" w:type="dxa"/>
            <w:tcBorders>
              <w:top w:val="single" w:sz="4" w:space="0" w:color="auto"/>
              <w:bottom w:val="single" w:sz="18" w:space="0" w:color="auto"/>
              <w:right w:val="single" w:sz="4" w:space="0" w:color="auto"/>
            </w:tcBorders>
            <w:vAlign w:val="center"/>
          </w:tcPr>
          <w:p w14:paraId="344A02A0"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0999</w:t>
            </w:r>
          </w:p>
        </w:tc>
        <w:tc>
          <w:tcPr>
            <w:tcW w:w="1747" w:type="dxa"/>
            <w:tcBorders>
              <w:top w:val="single" w:sz="4" w:space="0" w:color="auto"/>
              <w:left w:val="single" w:sz="4" w:space="0" w:color="auto"/>
              <w:bottom w:val="single" w:sz="18" w:space="0" w:color="auto"/>
              <w:right w:val="single" w:sz="18" w:space="0" w:color="auto"/>
            </w:tcBorders>
            <w:vAlign w:val="center"/>
          </w:tcPr>
          <w:p w14:paraId="16538487" w14:textId="77777777" w:rsidR="00395DED" w:rsidRPr="00890BFF" w:rsidRDefault="00395DED" w:rsidP="00597BA9">
            <w:pPr>
              <w:tabs>
                <w:tab w:val="left" w:pos="2340"/>
              </w:tabs>
              <w:spacing w:line="200" w:lineRule="exact"/>
              <w:rPr>
                <w:rFonts w:eastAsia="標楷體"/>
                <w:sz w:val="16"/>
              </w:rPr>
            </w:pPr>
            <w:r w:rsidRPr="00890BFF">
              <w:rPr>
                <w:rFonts w:eastAsia="標楷體"/>
                <w:sz w:val="16"/>
              </w:rPr>
              <w:t>其他</w:t>
            </w:r>
          </w:p>
        </w:tc>
        <w:tc>
          <w:tcPr>
            <w:tcW w:w="425" w:type="dxa"/>
            <w:tcBorders>
              <w:top w:val="single" w:sz="4" w:space="0" w:color="auto"/>
              <w:left w:val="single" w:sz="4" w:space="0" w:color="auto"/>
              <w:bottom w:val="single" w:sz="18" w:space="0" w:color="auto"/>
              <w:right w:val="single" w:sz="4" w:space="0" w:color="auto"/>
            </w:tcBorders>
            <w:vAlign w:val="center"/>
          </w:tcPr>
          <w:p w14:paraId="1D0FDEB3" w14:textId="77777777" w:rsidR="00395DED" w:rsidRPr="00890BFF" w:rsidRDefault="00395DED" w:rsidP="00597BA9">
            <w:pPr>
              <w:tabs>
                <w:tab w:val="left" w:pos="2340"/>
              </w:tabs>
              <w:spacing w:line="200" w:lineRule="exact"/>
              <w:jc w:val="center"/>
              <w:rPr>
                <w:rFonts w:eastAsia="標楷體"/>
                <w:spacing w:val="-12"/>
                <w:sz w:val="16"/>
              </w:rPr>
            </w:pPr>
            <w:r w:rsidRPr="00890BFF">
              <w:rPr>
                <w:rFonts w:eastAsia="標楷體"/>
                <w:spacing w:val="-12"/>
                <w:sz w:val="16"/>
              </w:rPr>
              <w:t>1156</w:t>
            </w:r>
          </w:p>
        </w:tc>
        <w:tc>
          <w:tcPr>
            <w:tcW w:w="1559" w:type="dxa"/>
            <w:tcBorders>
              <w:top w:val="single" w:sz="4" w:space="0" w:color="auto"/>
              <w:left w:val="single" w:sz="4" w:space="0" w:color="auto"/>
              <w:bottom w:val="single" w:sz="18" w:space="0" w:color="auto"/>
              <w:right w:val="single" w:sz="18" w:space="0" w:color="auto"/>
            </w:tcBorders>
            <w:vAlign w:val="center"/>
          </w:tcPr>
          <w:p w14:paraId="04DF4096" w14:textId="77777777" w:rsidR="00395DED" w:rsidRPr="00890BFF" w:rsidRDefault="00395DED" w:rsidP="00597BA9">
            <w:pPr>
              <w:tabs>
                <w:tab w:val="left" w:pos="2340"/>
              </w:tabs>
              <w:spacing w:line="200" w:lineRule="exact"/>
              <w:jc w:val="both"/>
              <w:rPr>
                <w:rFonts w:eastAsia="標楷體"/>
                <w:spacing w:val="-8"/>
                <w:sz w:val="16"/>
              </w:rPr>
            </w:pPr>
            <w:r w:rsidRPr="00890BFF">
              <w:rPr>
                <w:rFonts w:eastAsia="標楷體"/>
                <w:spacing w:val="-8"/>
                <w:sz w:val="16"/>
              </w:rPr>
              <w:t>法鼓佛教學院</w:t>
            </w:r>
          </w:p>
        </w:tc>
      </w:tr>
    </w:tbl>
    <w:p w14:paraId="17DF95DC" w14:textId="638F3B62" w:rsidR="00395DED" w:rsidRPr="00890BFF" w:rsidRDefault="00395DED" w:rsidP="00395DED">
      <w:pPr>
        <w:rPr>
          <w:rFonts w:eastAsia="標楷體"/>
          <w:b/>
        </w:rPr>
      </w:pPr>
      <w:r w:rsidRPr="00890BFF">
        <w:rPr>
          <w:rFonts w:eastAsia="標楷體"/>
          <w:b/>
          <w:color w:val="000000"/>
          <w:kern w:val="0"/>
          <w:sz w:val="32"/>
          <w:szCs w:val="32"/>
        </w:rPr>
        <w:br w:type="page"/>
      </w:r>
      <w:r w:rsidRPr="00890BFF">
        <w:rPr>
          <w:rFonts w:eastAsia="標楷體"/>
          <w:b/>
        </w:rPr>
        <w:lastRenderedPageBreak/>
        <w:t>附錄</w:t>
      </w:r>
      <w:r w:rsidR="00D8175C" w:rsidRPr="00890BFF">
        <w:rPr>
          <w:rFonts w:eastAsia="標楷體"/>
          <w:b/>
        </w:rPr>
        <w:t>4</w:t>
      </w:r>
    </w:p>
    <w:p w14:paraId="7784D875" w14:textId="77777777" w:rsidR="009C5E2F" w:rsidRPr="00890BFF" w:rsidRDefault="009C5E2F" w:rsidP="009C5E2F">
      <w:pPr>
        <w:autoSpaceDE w:val="0"/>
        <w:autoSpaceDN w:val="0"/>
        <w:adjustRightInd w:val="0"/>
        <w:jc w:val="center"/>
        <w:rPr>
          <w:rFonts w:eastAsia="標楷體"/>
          <w:b/>
          <w:color w:val="000000"/>
          <w:kern w:val="0"/>
          <w:sz w:val="32"/>
          <w:szCs w:val="32"/>
        </w:rPr>
      </w:pPr>
      <w:r w:rsidRPr="00890BFF">
        <w:rPr>
          <w:rFonts w:eastAsia="標楷體"/>
          <w:b/>
          <w:color w:val="000000"/>
          <w:kern w:val="0"/>
          <w:sz w:val="32"/>
          <w:szCs w:val="32"/>
        </w:rPr>
        <w:t>淡江大學考生個人資料蒐集、處理及利用告知事項</w:t>
      </w:r>
    </w:p>
    <w:p w14:paraId="3E7101E8" w14:textId="77777777" w:rsidR="009C5E2F" w:rsidRPr="00890BFF" w:rsidRDefault="009C5E2F" w:rsidP="009C5E2F">
      <w:pPr>
        <w:autoSpaceDE w:val="0"/>
        <w:autoSpaceDN w:val="0"/>
        <w:adjustRightInd w:val="0"/>
        <w:jc w:val="center"/>
        <w:rPr>
          <w:rFonts w:eastAsia="標楷體"/>
          <w:color w:val="000000"/>
          <w:kern w:val="0"/>
          <w:sz w:val="32"/>
          <w:szCs w:val="32"/>
        </w:rPr>
      </w:pPr>
    </w:p>
    <w:p w14:paraId="1062EF6F" w14:textId="77777777" w:rsidR="009C5E2F" w:rsidRPr="00890BFF" w:rsidRDefault="009C5E2F" w:rsidP="00584052">
      <w:pPr>
        <w:spacing w:beforeLines="50" w:before="120"/>
        <w:ind w:leftChars="117" w:left="281" w:rightChars="247" w:right="593" w:firstLine="1"/>
        <w:rPr>
          <w:color w:val="000000"/>
        </w:rPr>
      </w:pPr>
      <w:r w:rsidRPr="00890BFF">
        <w:rPr>
          <w:rFonts w:eastAsia="標楷體"/>
          <w:color w:val="000000"/>
          <w:kern w:val="0"/>
          <w:szCs w:val="24"/>
        </w:rPr>
        <w:t>淡江大學（以下簡稱本校）</w:t>
      </w:r>
      <w:r w:rsidRPr="00890BFF">
        <w:rPr>
          <w:rFonts w:eastAsia="標楷體"/>
          <w:color w:val="000000"/>
        </w:rPr>
        <w:t>基於辦理招生考試相關之招生、試務，榜示、資</w:t>
      </w:r>
      <w:r w:rsidRPr="00890BFF">
        <w:rPr>
          <w:rFonts w:eastAsia="標楷體"/>
          <w:color w:val="000000"/>
        </w:rPr>
        <w:t>(</w:t>
      </w:r>
      <w:r w:rsidRPr="00890BFF">
        <w:rPr>
          <w:rFonts w:eastAsia="標楷體"/>
          <w:color w:val="000000"/>
        </w:rPr>
        <w:t>通</w:t>
      </w:r>
      <w:r w:rsidRPr="00890BFF">
        <w:rPr>
          <w:rFonts w:eastAsia="標楷體"/>
          <w:color w:val="000000"/>
        </w:rPr>
        <w:t>)</w:t>
      </w:r>
      <w:r w:rsidRPr="00890BFF">
        <w:rPr>
          <w:rFonts w:eastAsia="標楷體"/>
          <w:color w:val="000000"/>
        </w:rPr>
        <w:t>訊與資料庫管理、統計研究分析、錄取後之學生資料管理及相關或必要工作之目的之所需，而蒐集、處理或利用您的個人資料時，皆以尊重您的權益為基礎，並以誠實信用之方式及以下原則為之。為了保障您的權益及幫助您瞭解本校如何蒐集及使用您個人資訊，請務必詳細的閱讀本聲明書之各項內容。</w:t>
      </w:r>
    </w:p>
    <w:p w14:paraId="3E883A1C" w14:textId="77777777" w:rsidR="009C5E2F" w:rsidRPr="00890BFF" w:rsidRDefault="009C5E2F" w:rsidP="009C5E2F">
      <w:pPr>
        <w:pStyle w:val="aff1"/>
        <w:numPr>
          <w:ilvl w:val="0"/>
          <w:numId w:val="31"/>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機構名稱：淡江大學</w:t>
      </w:r>
    </w:p>
    <w:p w14:paraId="0B2A1446" w14:textId="77777777" w:rsidR="009C5E2F" w:rsidRPr="00890BFF" w:rsidRDefault="009C5E2F" w:rsidP="009C5E2F">
      <w:pPr>
        <w:pStyle w:val="aff1"/>
        <w:numPr>
          <w:ilvl w:val="0"/>
          <w:numId w:val="31"/>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個人資料蒐集之目的：</w:t>
      </w:r>
    </w:p>
    <w:p w14:paraId="68587B92" w14:textId="77777777" w:rsidR="009C5E2F" w:rsidRPr="00890BFF" w:rsidRDefault="009C5E2F" w:rsidP="009C5E2F">
      <w:pPr>
        <w:pStyle w:val="aff1"/>
        <w:spacing w:afterLines="0"/>
        <w:ind w:leftChars="531" w:left="1274" w:rightChars="247" w:right="593" w:firstLine="1"/>
        <w:jc w:val="both"/>
        <w:rPr>
          <w:rFonts w:ascii="Times New Roman" w:eastAsia="標楷體" w:hAnsi="Times New Roman"/>
          <w:color w:val="000000"/>
          <w:kern w:val="0"/>
          <w:szCs w:val="24"/>
        </w:rPr>
      </w:pPr>
      <w:r w:rsidRPr="00890BFF">
        <w:rPr>
          <w:rFonts w:ascii="Times New Roman" w:eastAsia="標楷體" w:hAnsi="Times New Roman"/>
          <w:color w:val="000000"/>
          <w:kern w:val="0"/>
          <w:szCs w:val="24"/>
        </w:rPr>
        <w:t>基於辦理大學入學考試相關之試務</w:t>
      </w:r>
      <w:r w:rsidRPr="00890BFF">
        <w:rPr>
          <w:rFonts w:ascii="Times New Roman" w:eastAsia="標楷體" w:hAnsi="Times New Roman"/>
          <w:color w:val="000000"/>
          <w:kern w:val="0"/>
          <w:szCs w:val="24"/>
        </w:rPr>
        <w:t>(134)</w:t>
      </w:r>
      <w:r w:rsidRPr="00890BFF">
        <w:rPr>
          <w:rFonts w:ascii="Times New Roman" w:eastAsia="標楷體" w:hAnsi="Times New Roman"/>
          <w:color w:val="000000"/>
          <w:kern w:val="0"/>
          <w:szCs w:val="24"/>
        </w:rPr>
        <w:t>、提供考試成績、招生、分發、證明使用之資</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通</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訊服務</w:t>
      </w:r>
      <w:r w:rsidRPr="00890BFF">
        <w:rPr>
          <w:rFonts w:ascii="Times New Roman" w:eastAsia="標楷體" w:hAnsi="Times New Roman"/>
          <w:color w:val="000000"/>
          <w:kern w:val="0"/>
          <w:szCs w:val="24"/>
        </w:rPr>
        <w:t>(135)</w:t>
      </w:r>
      <w:r w:rsidRPr="00890BFF">
        <w:rPr>
          <w:rFonts w:ascii="Times New Roman" w:eastAsia="標楷體" w:hAnsi="Times New Roman"/>
          <w:color w:val="000000"/>
          <w:kern w:val="0"/>
          <w:szCs w:val="24"/>
        </w:rPr>
        <w:t>，資</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通</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訊與資料庫管理</w:t>
      </w:r>
      <w:r w:rsidRPr="00890BFF">
        <w:rPr>
          <w:rFonts w:ascii="Times New Roman" w:eastAsia="標楷體" w:hAnsi="Times New Roman"/>
          <w:color w:val="000000"/>
          <w:kern w:val="0"/>
          <w:szCs w:val="24"/>
        </w:rPr>
        <w:t>(136)</w:t>
      </w:r>
      <w:r w:rsidRPr="00890BFF">
        <w:rPr>
          <w:rFonts w:ascii="Times New Roman" w:eastAsia="標楷體" w:hAnsi="Times New Roman"/>
          <w:color w:val="000000"/>
          <w:kern w:val="0"/>
          <w:szCs w:val="24"/>
        </w:rPr>
        <w:t>、教育研究及統計研究分析</w:t>
      </w:r>
      <w:r w:rsidRPr="00890BFF">
        <w:rPr>
          <w:rFonts w:ascii="Times New Roman" w:eastAsia="標楷體" w:hAnsi="Times New Roman"/>
          <w:color w:val="000000"/>
          <w:kern w:val="0"/>
          <w:szCs w:val="24"/>
        </w:rPr>
        <w:t>(157)</w:t>
      </w:r>
      <w:r w:rsidRPr="00890BFF">
        <w:rPr>
          <w:rFonts w:ascii="Times New Roman" w:eastAsia="標楷體" w:hAnsi="Times New Roman"/>
          <w:color w:val="000000"/>
          <w:kern w:val="0"/>
          <w:szCs w:val="24"/>
        </w:rPr>
        <w:t>、學</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員</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生資料管理</w:t>
      </w:r>
      <w:r w:rsidRPr="00890BFF">
        <w:rPr>
          <w:rFonts w:ascii="Times New Roman" w:eastAsia="標楷體" w:hAnsi="Times New Roman"/>
          <w:color w:val="000000"/>
          <w:kern w:val="0"/>
          <w:szCs w:val="24"/>
        </w:rPr>
        <w:t>(158)</w:t>
      </w:r>
      <w:r w:rsidRPr="00890BFF">
        <w:rPr>
          <w:rFonts w:ascii="Times New Roman" w:eastAsia="標楷體" w:hAnsi="Times New Roman"/>
          <w:color w:val="000000"/>
          <w:kern w:val="0"/>
          <w:szCs w:val="24"/>
        </w:rPr>
        <w:t>、學術研究</w:t>
      </w:r>
      <w:r w:rsidRPr="00890BFF">
        <w:rPr>
          <w:rFonts w:ascii="Times New Roman" w:eastAsia="標楷體" w:hAnsi="Times New Roman"/>
          <w:color w:val="000000"/>
          <w:kern w:val="0"/>
          <w:szCs w:val="24"/>
        </w:rPr>
        <w:t>(159)</w:t>
      </w:r>
      <w:r w:rsidRPr="00890BFF">
        <w:rPr>
          <w:rFonts w:ascii="Times New Roman" w:eastAsia="標楷體" w:hAnsi="Times New Roman"/>
          <w:color w:val="000000"/>
          <w:kern w:val="0"/>
          <w:szCs w:val="24"/>
        </w:rPr>
        <w:t>及完成其他大學入學考試必要工作或經考生同意之目的。</w:t>
      </w:r>
    </w:p>
    <w:p w14:paraId="25898E72" w14:textId="77777777" w:rsidR="009C5E2F" w:rsidRPr="00890BFF" w:rsidRDefault="009C5E2F" w:rsidP="009C5E2F">
      <w:pPr>
        <w:pStyle w:val="aff1"/>
        <w:numPr>
          <w:ilvl w:val="0"/>
          <w:numId w:val="31"/>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個人資料之蒐集方式：</w:t>
      </w:r>
    </w:p>
    <w:p w14:paraId="292A6F4D" w14:textId="77777777" w:rsidR="009C5E2F" w:rsidRPr="00890BFF" w:rsidRDefault="009C5E2F" w:rsidP="009C5E2F">
      <w:pPr>
        <w:pStyle w:val="aff1"/>
        <w:spacing w:afterLines="0"/>
        <w:ind w:leftChars="295" w:left="708" w:rightChars="247" w:right="593" w:firstLineChars="236" w:firstLine="566"/>
        <w:rPr>
          <w:rFonts w:ascii="Times New Roman" w:eastAsia="標楷體" w:hAnsi="Times New Roman"/>
          <w:color w:val="000000"/>
          <w:kern w:val="0"/>
          <w:szCs w:val="24"/>
        </w:rPr>
      </w:pPr>
      <w:r w:rsidRPr="00890BFF">
        <w:rPr>
          <w:rFonts w:ascii="Times New Roman" w:eastAsia="標楷體" w:hAnsi="Times New Roman"/>
          <w:color w:val="000000"/>
          <w:kern w:val="0"/>
          <w:szCs w:val="24"/>
        </w:rPr>
        <w:t>透過考生親送、郵遞或網路報名而取得考生個人資料。</w:t>
      </w:r>
    </w:p>
    <w:p w14:paraId="5BFCA62D" w14:textId="77777777" w:rsidR="009C5E2F" w:rsidRPr="00890BFF" w:rsidRDefault="009C5E2F" w:rsidP="009C5E2F">
      <w:pPr>
        <w:pStyle w:val="aff1"/>
        <w:numPr>
          <w:ilvl w:val="0"/>
          <w:numId w:val="31"/>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個人資料之類別：</w:t>
      </w:r>
    </w:p>
    <w:p w14:paraId="067FF7F3" w14:textId="77777777" w:rsidR="009C5E2F" w:rsidRPr="00890BFF" w:rsidRDefault="009C5E2F" w:rsidP="009C5E2F">
      <w:pPr>
        <w:pStyle w:val="aff1"/>
        <w:spacing w:afterLines="0"/>
        <w:ind w:leftChars="531" w:left="1274"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本校所蒐集之考生個人資料分為基本資料及申請特殊應考服務報考兩類試務處理所需資料：</w:t>
      </w:r>
    </w:p>
    <w:p w14:paraId="7657D275" w14:textId="77777777" w:rsidR="009C5E2F" w:rsidRPr="00890BFF" w:rsidRDefault="009C5E2F" w:rsidP="009C5E2F">
      <w:pPr>
        <w:pStyle w:val="aff1"/>
        <w:numPr>
          <w:ilvl w:val="0"/>
          <w:numId w:val="32"/>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基本資料：</w:t>
      </w:r>
    </w:p>
    <w:p w14:paraId="2231C0A7" w14:textId="77777777" w:rsidR="009C5E2F" w:rsidRPr="00890BFF" w:rsidRDefault="009C5E2F" w:rsidP="009C5E2F">
      <w:pPr>
        <w:pStyle w:val="aff1"/>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識別個人者</w:t>
      </w:r>
      <w:r w:rsidRPr="00890BFF">
        <w:rPr>
          <w:rFonts w:ascii="Times New Roman" w:eastAsia="標楷體" w:hAnsi="Times New Roman"/>
          <w:color w:val="000000"/>
          <w:kern w:val="0"/>
          <w:szCs w:val="24"/>
        </w:rPr>
        <w:t>(C001)</w:t>
      </w:r>
      <w:r w:rsidRPr="00890BFF">
        <w:rPr>
          <w:rFonts w:ascii="Times New Roman" w:eastAsia="標楷體" w:hAnsi="Times New Roman"/>
          <w:color w:val="000000"/>
          <w:kern w:val="0"/>
          <w:szCs w:val="24"/>
        </w:rPr>
        <w:t>、識別財務者</w:t>
      </w:r>
      <w:r w:rsidRPr="00890BFF">
        <w:rPr>
          <w:rFonts w:ascii="Times New Roman" w:eastAsia="標楷體" w:hAnsi="Times New Roman"/>
          <w:color w:val="000000"/>
          <w:kern w:val="0"/>
          <w:szCs w:val="24"/>
        </w:rPr>
        <w:t>(C002)</w:t>
      </w:r>
      <w:r w:rsidRPr="00890BFF">
        <w:rPr>
          <w:rFonts w:ascii="Times New Roman" w:eastAsia="標楷體" w:hAnsi="Times New Roman"/>
          <w:color w:val="000000"/>
          <w:kern w:val="0"/>
          <w:szCs w:val="24"/>
        </w:rPr>
        <w:t>、政府資料中之辨識者</w:t>
      </w:r>
      <w:r w:rsidRPr="00890BFF">
        <w:rPr>
          <w:rFonts w:ascii="Times New Roman" w:eastAsia="標楷體" w:hAnsi="Times New Roman"/>
          <w:color w:val="000000"/>
          <w:kern w:val="0"/>
          <w:szCs w:val="24"/>
        </w:rPr>
        <w:t>(C003)</w:t>
      </w:r>
      <w:r w:rsidRPr="00890BFF">
        <w:rPr>
          <w:rFonts w:ascii="Times New Roman" w:eastAsia="標楷體" w:hAnsi="Times New Roman"/>
          <w:color w:val="000000"/>
          <w:kern w:val="0"/>
          <w:szCs w:val="24"/>
        </w:rPr>
        <w:t>、個人描述</w:t>
      </w:r>
      <w:r w:rsidRPr="00890BFF">
        <w:rPr>
          <w:rFonts w:ascii="Times New Roman" w:eastAsia="標楷體" w:hAnsi="Times New Roman"/>
          <w:color w:val="000000"/>
          <w:kern w:val="0"/>
          <w:szCs w:val="24"/>
        </w:rPr>
        <w:t>(C011)</w:t>
      </w:r>
      <w:r w:rsidRPr="00890BFF">
        <w:rPr>
          <w:rFonts w:ascii="Times New Roman" w:eastAsia="標楷體" w:hAnsi="Times New Roman"/>
          <w:color w:val="000000"/>
          <w:kern w:val="0"/>
          <w:szCs w:val="24"/>
        </w:rPr>
        <w:t>、移民情形</w:t>
      </w:r>
      <w:r w:rsidRPr="00890BFF">
        <w:rPr>
          <w:rFonts w:ascii="Times New Roman" w:eastAsia="標楷體" w:hAnsi="Times New Roman"/>
          <w:color w:val="000000"/>
          <w:kern w:val="0"/>
          <w:szCs w:val="24"/>
        </w:rPr>
        <w:t>(C033)</w:t>
      </w:r>
      <w:r w:rsidRPr="00890BFF">
        <w:rPr>
          <w:rFonts w:ascii="Times New Roman" w:eastAsia="標楷體" w:hAnsi="Times New Roman"/>
          <w:color w:val="000000"/>
          <w:kern w:val="0"/>
          <w:szCs w:val="24"/>
        </w:rPr>
        <w:t>之居留證、學校紀錄</w:t>
      </w:r>
      <w:r w:rsidRPr="00890BFF">
        <w:rPr>
          <w:rFonts w:ascii="Times New Roman" w:eastAsia="標楷體" w:hAnsi="Times New Roman"/>
          <w:color w:val="000000"/>
          <w:kern w:val="0"/>
          <w:szCs w:val="24"/>
        </w:rPr>
        <w:t>(C051)</w:t>
      </w:r>
      <w:r w:rsidRPr="00890BFF">
        <w:rPr>
          <w:rFonts w:ascii="Times New Roman" w:eastAsia="標楷體" w:hAnsi="Times New Roman"/>
          <w:color w:val="000000"/>
          <w:kern w:val="0"/>
          <w:szCs w:val="24"/>
        </w:rPr>
        <w:t>、資格或紀錄</w:t>
      </w:r>
      <w:r w:rsidRPr="00890BFF">
        <w:rPr>
          <w:rFonts w:ascii="Times New Roman" w:eastAsia="標楷體" w:hAnsi="Times New Roman"/>
          <w:color w:val="000000"/>
          <w:kern w:val="0"/>
          <w:szCs w:val="24"/>
        </w:rPr>
        <w:t>(C052)</w:t>
      </w:r>
      <w:r w:rsidRPr="00890BFF">
        <w:rPr>
          <w:rFonts w:ascii="Times New Roman" w:eastAsia="標楷體" w:hAnsi="Times New Roman"/>
          <w:color w:val="000000"/>
          <w:kern w:val="0"/>
          <w:szCs w:val="24"/>
        </w:rPr>
        <w:t>等個人資料類別，內容包括姓名、國民身分證或居留證或護照號碼、生日、相片、性別、教育資料、緊急聯絡人、住址、電子郵遞地址、聯絡資訊、轉帳帳戶、服務紀錄、服役紀錄、低收入戶證明及中低收入戶證明方式等。</w:t>
      </w:r>
    </w:p>
    <w:p w14:paraId="69B87ABE" w14:textId="77777777" w:rsidR="009C5E2F" w:rsidRPr="00890BFF" w:rsidRDefault="009C5E2F" w:rsidP="009C5E2F">
      <w:pPr>
        <w:pStyle w:val="aff1"/>
        <w:numPr>
          <w:ilvl w:val="0"/>
          <w:numId w:val="32"/>
        </w:numPr>
        <w:spacing w:afterLines="0"/>
        <w:ind w:leftChars="412" w:left="989" w:rightChars="247" w:right="593" w:firstLine="2"/>
        <w:rPr>
          <w:rFonts w:ascii="Times New Roman" w:eastAsia="標楷體" w:hAnsi="Times New Roman"/>
          <w:color w:val="000000"/>
          <w:kern w:val="0"/>
          <w:szCs w:val="24"/>
        </w:rPr>
      </w:pPr>
      <w:r w:rsidRPr="00890BFF">
        <w:rPr>
          <w:rFonts w:ascii="Times New Roman" w:eastAsia="標楷體" w:hAnsi="Times New Roman"/>
          <w:color w:val="000000"/>
          <w:kern w:val="0"/>
          <w:szCs w:val="24"/>
        </w:rPr>
        <w:t>申請特殊應考服務：</w:t>
      </w:r>
    </w:p>
    <w:p w14:paraId="6549AE14" w14:textId="77777777" w:rsidR="009C5E2F" w:rsidRPr="00890BFF" w:rsidRDefault="009C5E2F" w:rsidP="009C5E2F">
      <w:pPr>
        <w:pStyle w:val="aff1"/>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除上開基本資料外，另加上申請特殊應考服務考生</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身心障礙考生、突發傷病考生等</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所需之健康紀錄</w:t>
      </w:r>
      <w:r w:rsidRPr="00890BFF">
        <w:rPr>
          <w:rFonts w:ascii="Times New Roman" w:eastAsia="標楷體" w:hAnsi="Times New Roman"/>
          <w:color w:val="000000"/>
          <w:kern w:val="0"/>
          <w:szCs w:val="24"/>
        </w:rPr>
        <w:t>(C111)</w:t>
      </w:r>
      <w:r w:rsidRPr="00890BFF">
        <w:rPr>
          <w:rFonts w:ascii="Times New Roman" w:eastAsia="標楷體" w:hAnsi="Times New Roman"/>
          <w:color w:val="000000"/>
          <w:kern w:val="0"/>
          <w:szCs w:val="24"/>
        </w:rPr>
        <w:t>及應考人紀錄</w:t>
      </w:r>
      <w:r w:rsidRPr="00890BFF">
        <w:rPr>
          <w:rFonts w:ascii="Times New Roman" w:eastAsia="標楷體" w:hAnsi="Times New Roman"/>
          <w:color w:val="000000"/>
          <w:kern w:val="0"/>
          <w:szCs w:val="24"/>
        </w:rPr>
        <w:t>(C057)</w:t>
      </w:r>
      <w:r w:rsidRPr="00890BFF">
        <w:rPr>
          <w:rFonts w:ascii="Times New Roman" w:eastAsia="標楷體" w:hAnsi="Times New Roman"/>
          <w:color w:val="000000"/>
          <w:kern w:val="0"/>
          <w:szCs w:val="24"/>
        </w:rPr>
        <w:t>。</w:t>
      </w:r>
    </w:p>
    <w:p w14:paraId="56A8140D" w14:textId="77777777" w:rsidR="009C5E2F" w:rsidRPr="00890BFF" w:rsidRDefault="009C5E2F" w:rsidP="009C5E2F">
      <w:pPr>
        <w:pStyle w:val="aff1"/>
        <w:numPr>
          <w:ilvl w:val="0"/>
          <w:numId w:val="31"/>
        </w:numPr>
        <w:spacing w:afterLines="0"/>
        <w:ind w:leftChars="295" w:left="708" w:rightChars="247" w:right="593" w:firstLine="1"/>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個人資料處理及利用：</w:t>
      </w:r>
    </w:p>
    <w:p w14:paraId="091607F3" w14:textId="77777777" w:rsidR="009C5E2F" w:rsidRPr="00890BFF" w:rsidRDefault="009C5E2F" w:rsidP="009C5E2F">
      <w:pPr>
        <w:pStyle w:val="aff1"/>
        <w:numPr>
          <w:ilvl w:val="0"/>
          <w:numId w:val="33"/>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個人資料利用之期間：</w:t>
      </w:r>
    </w:p>
    <w:p w14:paraId="2D3BA4DC" w14:textId="77777777" w:rsidR="009C5E2F" w:rsidRPr="00890BFF" w:rsidRDefault="009C5E2F" w:rsidP="009C5E2F">
      <w:pPr>
        <w:pStyle w:val="aff1"/>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除法令或中央事業主管單位另有規定辦理考試個人資料保存期限外，以上開蒐集目的完成所需之期間為一年。</w:t>
      </w:r>
    </w:p>
    <w:p w14:paraId="64304C82" w14:textId="77777777" w:rsidR="009C5E2F" w:rsidRPr="00890BFF" w:rsidRDefault="009C5E2F" w:rsidP="009C5E2F">
      <w:pPr>
        <w:pStyle w:val="aff1"/>
        <w:numPr>
          <w:ilvl w:val="0"/>
          <w:numId w:val="33"/>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個人資料利用之地區：</w:t>
      </w:r>
    </w:p>
    <w:p w14:paraId="2BF40719" w14:textId="77777777" w:rsidR="009C5E2F" w:rsidRPr="00890BFF" w:rsidRDefault="009C5E2F" w:rsidP="009C5E2F">
      <w:pPr>
        <w:pStyle w:val="aff1"/>
        <w:spacing w:afterLines="0"/>
        <w:ind w:leftChars="295" w:left="708" w:rightChars="247" w:right="593" w:firstLineChars="350" w:firstLine="840"/>
        <w:rPr>
          <w:rFonts w:ascii="Times New Roman" w:eastAsia="標楷體" w:hAnsi="Times New Roman"/>
          <w:color w:val="000000"/>
          <w:kern w:val="0"/>
          <w:szCs w:val="24"/>
        </w:rPr>
      </w:pPr>
      <w:r w:rsidRPr="00890BFF">
        <w:rPr>
          <w:rFonts w:ascii="Times New Roman" w:eastAsia="標楷體" w:hAnsi="Times New Roman"/>
          <w:color w:val="000000"/>
          <w:kern w:val="0"/>
          <w:szCs w:val="24"/>
        </w:rPr>
        <w:t>台灣地區</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包括澎湖、金門及馬祖等地區</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w:t>
      </w:r>
    </w:p>
    <w:p w14:paraId="4BC104D3" w14:textId="77777777" w:rsidR="009C5E2F" w:rsidRPr="00890BFF" w:rsidRDefault="009C5E2F" w:rsidP="009C5E2F">
      <w:pPr>
        <w:pStyle w:val="aff1"/>
        <w:numPr>
          <w:ilvl w:val="0"/>
          <w:numId w:val="33"/>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個人資料利用之對象：</w:t>
      </w:r>
    </w:p>
    <w:p w14:paraId="46E2FC14" w14:textId="77777777" w:rsidR="009C5E2F" w:rsidRPr="00890BFF" w:rsidRDefault="009C5E2F" w:rsidP="009C5E2F">
      <w:pPr>
        <w:pStyle w:val="aff1"/>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本校。申請特殊應考服務考生健康紀錄之相關應考人資料，僅供本校提供應考服務之依據，不作為其他用途。</w:t>
      </w:r>
    </w:p>
    <w:p w14:paraId="0CED548D" w14:textId="77777777" w:rsidR="009C5E2F" w:rsidRPr="00890BFF" w:rsidRDefault="009C5E2F" w:rsidP="009C5E2F">
      <w:pPr>
        <w:pStyle w:val="aff1"/>
        <w:numPr>
          <w:ilvl w:val="0"/>
          <w:numId w:val="33"/>
        </w:numPr>
        <w:spacing w:afterLines="0"/>
        <w:ind w:leftChars="295" w:left="708" w:rightChars="247" w:right="593" w:firstLine="285"/>
        <w:rPr>
          <w:rFonts w:ascii="Times New Roman" w:eastAsia="標楷體" w:hAnsi="Times New Roman"/>
          <w:color w:val="000000"/>
          <w:kern w:val="0"/>
          <w:szCs w:val="24"/>
        </w:rPr>
      </w:pPr>
      <w:r w:rsidRPr="00890BFF">
        <w:rPr>
          <w:rFonts w:ascii="Times New Roman" w:eastAsia="標楷體" w:hAnsi="Times New Roman"/>
          <w:color w:val="000000"/>
          <w:kern w:val="0"/>
          <w:szCs w:val="24"/>
        </w:rPr>
        <w:t>個人資料利用之方式：</w:t>
      </w:r>
    </w:p>
    <w:p w14:paraId="07D14B11" w14:textId="77777777" w:rsidR="009C5E2F" w:rsidRPr="00890BFF" w:rsidRDefault="009C5E2F" w:rsidP="009C5E2F">
      <w:pPr>
        <w:pStyle w:val="aff1"/>
        <w:spacing w:afterLines="0"/>
        <w:ind w:leftChars="645" w:left="1548"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本校進行試務、錄取、報到、查驗、註冊、入學生管理等作業，考生</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或家長、監護人</w:t>
      </w:r>
      <w:r w:rsidRPr="00890BFF">
        <w:rPr>
          <w:rFonts w:ascii="Times New Roman" w:eastAsia="標楷體" w:hAnsi="Times New Roman"/>
          <w:color w:val="000000"/>
          <w:kern w:val="0"/>
          <w:szCs w:val="24"/>
        </w:rPr>
        <w:t>)</w:t>
      </w:r>
      <w:r w:rsidRPr="00890BFF">
        <w:rPr>
          <w:rFonts w:ascii="Times New Roman" w:eastAsia="標楷體" w:hAnsi="Times New Roman"/>
          <w:color w:val="000000"/>
          <w:kern w:val="0"/>
          <w:szCs w:val="24"/>
        </w:rPr>
        <w:t>之聯絡，基於試務公信的必要揭露（榜示）與學術研究及其他</w:t>
      </w:r>
      <w:r w:rsidRPr="00890BFF">
        <w:rPr>
          <w:rFonts w:ascii="Times New Roman" w:eastAsia="標楷體" w:hAnsi="Times New Roman"/>
          <w:color w:val="000000"/>
          <w:kern w:val="0"/>
          <w:szCs w:val="24"/>
        </w:rPr>
        <w:lastRenderedPageBreak/>
        <w:t>有助上開蒐集目的完成之必要方式。</w:t>
      </w:r>
    </w:p>
    <w:p w14:paraId="0339743E" w14:textId="77777777" w:rsidR="009C5E2F" w:rsidRPr="00890BFF" w:rsidRDefault="009C5E2F" w:rsidP="009C5E2F">
      <w:pPr>
        <w:pStyle w:val="aff1"/>
        <w:numPr>
          <w:ilvl w:val="0"/>
          <w:numId w:val="31"/>
        </w:numPr>
        <w:spacing w:afterLines="0"/>
        <w:ind w:leftChars="295" w:left="1252" w:rightChars="247" w:right="593" w:hanging="544"/>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得依個資法規定請求查詢、閱覽、製給複製本、補充或更正、請求停止蒐集、處理或利用及請求刪除。考生行使上述權利時，須由本人填寫「淡江大學個人資料申請暨處理回復單」並檢具身分證明文件向本校招生組辦理（相關聯絡方式請詳見招生簡章）。若委託他人辦理，須另出具委託書並同時提供受託人身份證明文件以供核對。</w:t>
      </w:r>
    </w:p>
    <w:p w14:paraId="4E2D1051" w14:textId="77777777" w:rsidR="009C5E2F" w:rsidRPr="00890BFF" w:rsidRDefault="009C5E2F" w:rsidP="009C5E2F">
      <w:pPr>
        <w:pStyle w:val="aff1"/>
        <w:spacing w:afterLines="0"/>
        <w:ind w:leftChars="0" w:left="1252" w:rightChars="247" w:right="593"/>
        <w:rPr>
          <w:rFonts w:ascii="Times New Roman" w:eastAsia="標楷體" w:hAnsi="Times New Roman"/>
          <w:color w:val="000000"/>
          <w:kern w:val="0"/>
          <w:szCs w:val="24"/>
        </w:rPr>
      </w:pPr>
      <w:r w:rsidRPr="00890BFF">
        <w:rPr>
          <w:rFonts w:ascii="Times New Roman" w:eastAsia="標楷體" w:hAnsi="Times New Roman"/>
          <w:color w:val="000000"/>
          <w:kern w:val="0"/>
          <w:szCs w:val="24"/>
        </w:rPr>
        <w:t>若申請人不符前述規定，本校得請申請人補充資料，以為憑辦。</w:t>
      </w:r>
    </w:p>
    <w:p w14:paraId="31D7CA32" w14:textId="77777777" w:rsidR="009C5E2F" w:rsidRPr="00890BFF" w:rsidRDefault="009C5E2F" w:rsidP="009C5E2F">
      <w:pPr>
        <w:pStyle w:val="aff1"/>
        <w:numPr>
          <w:ilvl w:val="0"/>
          <w:numId w:val="31"/>
        </w:numPr>
        <w:spacing w:afterLines="0"/>
        <w:ind w:leftChars="295" w:left="1275" w:rightChars="247" w:right="593" w:hanging="567"/>
        <w:rPr>
          <w:rFonts w:ascii="Times New Roman" w:eastAsia="標楷體" w:hAnsi="Times New Roman"/>
          <w:color w:val="000000"/>
          <w:kern w:val="0"/>
          <w:szCs w:val="24"/>
        </w:rPr>
      </w:pPr>
      <w:r w:rsidRPr="00890BFF">
        <w:rPr>
          <w:rFonts w:ascii="Times New Roman" w:eastAsia="標楷體" w:hAnsi="Times New Roman"/>
          <w:color w:val="000000"/>
          <w:kern w:val="0"/>
          <w:szCs w:val="24"/>
        </w:rPr>
        <w:t>前條停止蒐集、處理、利用或請求刪除個人資料之請求，不得妨礙本校依法所負之義務。</w:t>
      </w:r>
    </w:p>
    <w:p w14:paraId="3E74B7AE" w14:textId="77777777" w:rsidR="009C5E2F" w:rsidRPr="00890BFF" w:rsidRDefault="009C5E2F" w:rsidP="009C5E2F">
      <w:pPr>
        <w:pStyle w:val="aff1"/>
        <w:numPr>
          <w:ilvl w:val="0"/>
          <w:numId w:val="31"/>
        </w:numPr>
        <w:spacing w:afterLines="0"/>
        <w:ind w:leftChars="295" w:left="1273" w:rightChars="247" w:right="593" w:hanging="565"/>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考生應確認提供之個人資料，均為真實且正確；如有不實或需變更者，考生應立即檢附相關證明文件送交本校辦理更正。</w:t>
      </w:r>
    </w:p>
    <w:p w14:paraId="1EB76E0C" w14:textId="77777777" w:rsidR="009C5E2F" w:rsidRPr="00890BFF" w:rsidRDefault="009C5E2F" w:rsidP="009C5E2F">
      <w:pPr>
        <w:pStyle w:val="aff1"/>
        <w:numPr>
          <w:ilvl w:val="0"/>
          <w:numId w:val="31"/>
        </w:numPr>
        <w:spacing w:afterLines="0"/>
        <w:ind w:leftChars="295" w:left="1252" w:rightChars="247" w:right="593" w:hanging="544"/>
        <w:rPr>
          <w:rFonts w:ascii="Times New Roman" w:eastAsia="標楷體" w:hAnsi="Times New Roman"/>
          <w:color w:val="000000"/>
          <w:kern w:val="0"/>
          <w:szCs w:val="24"/>
        </w:rPr>
      </w:pPr>
      <w:r w:rsidRPr="00890BFF">
        <w:rPr>
          <w:rFonts w:ascii="Times New Roman" w:eastAsia="標楷體" w:hAnsi="Times New Roman"/>
          <w:color w:val="000000"/>
          <w:kern w:val="0"/>
          <w:szCs w:val="24"/>
        </w:rPr>
        <w:t>考生如未提供真實且正確完整之個人資料，導致無法進行考試報名、緊急事件無法聯繫、考試成績無法送達等，將影響考生考試、後續試務與接受考試服務之權益，請特別注意。</w:t>
      </w:r>
    </w:p>
    <w:p w14:paraId="7E05820C" w14:textId="77777777" w:rsidR="009C5E2F" w:rsidRPr="00890BFF" w:rsidRDefault="009C5E2F" w:rsidP="009C5E2F">
      <w:pPr>
        <w:pStyle w:val="aff1"/>
        <w:numPr>
          <w:ilvl w:val="0"/>
          <w:numId w:val="31"/>
        </w:numPr>
        <w:spacing w:afterLines="0"/>
        <w:ind w:leftChars="295" w:left="1275" w:rightChars="247" w:right="593" w:hanging="567"/>
        <w:rPr>
          <w:rFonts w:ascii="Times New Roman" w:eastAsia="標楷體" w:hAnsi="Times New Roman"/>
          <w:color w:val="000000"/>
          <w:kern w:val="0"/>
          <w:szCs w:val="24"/>
        </w:rPr>
      </w:pPr>
      <w:r w:rsidRPr="00890BFF">
        <w:rPr>
          <w:rFonts w:ascii="Times New Roman" w:eastAsia="標楷體" w:hAnsi="Times New Roman"/>
          <w:color w:val="000000"/>
          <w:kern w:val="0"/>
          <w:szCs w:val="24"/>
        </w:rPr>
        <w:t>本校得依法令或遵照主管機關、司法機關依法所為之要求，提供個人資料及相關資料。</w:t>
      </w:r>
    </w:p>
    <w:p w14:paraId="345AEF56" w14:textId="31C33C68" w:rsidR="00395DED" w:rsidRPr="00890BFF" w:rsidRDefault="009C5E2F" w:rsidP="00395DED">
      <w:pPr>
        <w:rPr>
          <w:rFonts w:eastAsia="標楷體"/>
          <w:b/>
        </w:rPr>
      </w:pPr>
      <w:r w:rsidRPr="00890BFF">
        <w:rPr>
          <w:rFonts w:eastAsia="標楷體"/>
          <w:color w:val="000000"/>
          <w:kern w:val="0"/>
          <w:szCs w:val="24"/>
        </w:rPr>
        <w:br w:type="page"/>
      </w:r>
      <w:r w:rsidR="00395DED" w:rsidRPr="00890BFF">
        <w:rPr>
          <w:rFonts w:eastAsia="標楷體"/>
          <w:b/>
        </w:rPr>
        <w:lastRenderedPageBreak/>
        <w:t>附錄</w:t>
      </w:r>
      <w:r w:rsidR="00D8175C" w:rsidRPr="00890BFF">
        <w:rPr>
          <w:rFonts w:eastAsia="標楷體"/>
          <w:b/>
        </w:rPr>
        <w:t>5</w:t>
      </w:r>
    </w:p>
    <w:p w14:paraId="1F9C7C27" w14:textId="77777777" w:rsidR="00BF5249" w:rsidRPr="00890BFF" w:rsidRDefault="00BF5249" w:rsidP="00BF5249">
      <w:pPr>
        <w:spacing w:line="400" w:lineRule="atLeast"/>
        <w:jc w:val="center"/>
        <w:rPr>
          <w:rFonts w:eastAsia="標楷體"/>
          <w:b/>
          <w:bCs/>
          <w:sz w:val="28"/>
        </w:rPr>
      </w:pPr>
      <w:r w:rsidRPr="00890BFF">
        <w:rPr>
          <w:rFonts w:eastAsia="標楷體"/>
          <w:spacing w:val="-8"/>
          <w:sz w:val="28"/>
        </w:rPr>
        <w:t xml:space="preserve">  </w:t>
      </w:r>
      <w:r w:rsidRPr="00890BFF">
        <w:rPr>
          <w:rFonts w:eastAsia="標楷體"/>
          <w:b/>
          <w:bCs/>
          <w:spacing w:val="-8"/>
          <w:sz w:val="28"/>
        </w:rPr>
        <w:t xml:space="preserve"> </w:t>
      </w:r>
      <w:r w:rsidRPr="00890BFF">
        <w:rPr>
          <w:rFonts w:eastAsia="標楷體"/>
          <w:b/>
          <w:bCs/>
          <w:sz w:val="28"/>
        </w:rPr>
        <w:t>淡江大學</w:t>
      </w:r>
      <w:r w:rsidRPr="00890BFF">
        <w:rPr>
          <w:rFonts w:eastAsia="標楷體"/>
          <w:b/>
          <w:bCs/>
          <w:sz w:val="28"/>
        </w:rPr>
        <w:t>10</w:t>
      </w:r>
      <w:r w:rsidR="00861AB6" w:rsidRPr="00890BFF">
        <w:rPr>
          <w:rFonts w:eastAsia="標楷體"/>
          <w:b/>
          <w:bCs/>
          <w:sz w:val="28"/>
        </w:rPr>
        <w:t>8</w:t>
      </w:r>
      <w:r w:rsidRPr="00890BFF">
        <w:rPr>
          <w:rFonts w:eastAsia="標楷體"/>
          <w:b/>
          <w:bCs/>
          <w:sz w:val="28"/>
        </w:rPr>
        <w:t>學年度</w:t>
      </w:r>
      <w:r w:rsidRPr="00890BFF">
        <w:rPr>
          <w:rFonts w:eastAsia="標楷體"/>
          <w:b/>
          <w:bCs/>
          <w:sz w:val="28"/>
        </w:rPr>
        <w:t xml:space="preserve">  </w:t>
      </w:r>
      <w:r w:rsidRPr="00890BFF">
        <w:rPr>
          <w:rFonts w:eastAsia="標楷體"/>
          <w:b/>
          <w:bCs/>
          <w:sz w:val="28"/>
        </w:rPr>
        <w:t>陸生轉學</w:t>
      </w:r>
      <w:r w:rsidRPr="00890BFF">
        <w:rPr>
          <w:rFonts w:eastAsia="標楷體"/>
          <w:b/>
          <w:bCs/>
          <w:sz w:val="28"/>
        </w:rPr>
        <w:t xml:space="preserve">  </w:t>
      </w:r>
      <w:r w:rsidRPr="00890BFF">
        <w:rPr>
          <w:rFonts w:eastAsia="標楷體"/>
          <w:b/>
          <w:bCs/>
          <w:sz w:val="28"/>
        </w:rPr>
        <w:t>招生考試</w:t>
      </w:r>
    </w:p>
    <w:p w14:paraId="5153A9B3" w14:textId="77777777" w:rsidR="00BF5249" w:rsidRPr="00890BFF" w:rsidRDefault="00BF5249" w:rsidP="00584052">
      <w:pPr>
        <w:tabs>
          <w:tab w:val="left" w:pos="7740"/>
        </w:tabs>
        <w:spacing w:beforeLines="50" w:before="120" w:after="120"/>
        <w:ind w:right="17"/>
        <w:jc w:val="center"/>
        <w:rPr>
          <w:rFonts w:eastAsia="標楷體"/>
          <w:b/>
          <w:bCs/>
          <w:sz w:val="28"/>
        </w:rPr>
      </w:pPr>
      <w:r w:rsidRPr="00890BFF">
        <w:rPr>
          <w:rFonts w:eastAsia="標楷體"/>
          <w:spacing w:val="-8"/>
          <w:sz w:val="28"/>
        </w:rPr>
        <w:t xml:space="preserve">  </w:t>
      </w:r>
      <w:r w:rsidRPr="00890BFF">
        <w:rPr>
          <w:rFonts w:eastAsia="標楷體"/>
          <w:b/>
          <w:bCs/>
          <w:sz w:val="28"/>
        </w:rPr>
        <w:t>成績複查申請書</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62"/>
        <w:gridCol w:w="440"/>
        <w:gridCol w:w="2262"/>
        <w:gridCol w:w="1458"/>
        <w:gridCol w:w="840"/>
        <w:gridCol w:w="2676"/>
      </w:tblGrid>
      <w:tr w:rsidR="00BF5249" w:rsidRPr="00890BFF" w14:paraId="2A878136" w14:textId="77777777" w:rsidTr="001F67DB">
        <w:trPr>
          <w:cantSplit/>
          <w:trHeight w:val="655"/>
        </w:trPr>
        <w:tc>
          <w:tcPr>
            <w:tcW w:w="1862" w:type="dxa"/>
            <w:vAlign w:val="center"/>
          </w:tcPr>
          <w:p w14:paraId="11A22773" w14:textId="77777777" w:rsidR="00BF5249" w:rsidRPr="00890BFF" w:rsidRDefault="00BF5249" w:rsidP="001F67DB">
            <w:pPr>
              <w:tabs>
                <w:tab w:val="left" w:pos="7740"/>
              </w:tabs>
              <w:ind w:left="126" w:right="17"/>
              <w:jc w:val="both"/>
              <w:rPr>
                <w:rFonts w:eastAsia="標楷體"/>
                <w:spacing w:val="-8"/>
              </w:rPr>
            </w:pPr>
            <w:r w:rsidRPr="00890BFF">
              <w:rPr>
                <w:rFonts w:eastAsia="標楷體"/>
                <w:spacing w:val="-8"/>
              </w:rPr>
              <w:t>考</w:t>
            </w:r>
            <w:r w:rsidRPr="00890BFF">
              <w:rPr>
                <w:rFonts w:eastAsia="標楷體"/>
                <w:spacing w:val="-8"/>
              </w:rPr>
              <w:t xml:space="preserve">  </w:t>
            </w:r>
            <w:r w:rsidRPr="00890BFF">
              <w:rPr>
                <w:rFonts w:eastAsia="標楷體"/>
                <w:spacing w:val="-8"/>
              </w:rPr>
              <w:t>生</w:t>
            </w:r>
            <w:r w:rsidRPr="00890BFF">
              <w:rPr>
                <w:rFonts w:eastAsia="標楷體"/>
                <w:spacing w:val="-8"/>
              </w:rPr>
              <w:t xml:space="preserve">  </w:t>
            </w:r>
            <w:r w:rsidRPr="00890BFF">
              <w:rPr>
                <w:rFonts w:eastAsia="標楷體"/>
                <w:spacing w:val="-8"/>
              </w:rPr>
              <w:t>姓</w:t>
            </w:r>
            <w:r w:rsidRPr="00890BFF">
              <w:rPr>
                <w:rFonts w:eastAsia="標楷體"/>
                <w:spacing w:val="-8"/>
              </w:rPr>
              <w:t xml:space="preserve">  </w:t>
            </w:r>
            <w:r w:rsidRPr="00890BFF">
              <w:rPr>
                <w:rFonts w:eastAsia="標楷體"/>
                <w:spacing w:val="-8"/>
              </w:rPr>
              <w:t>名</w:t>
            </w:r>
          </w:p>
        </w:tc>
        <w:tc>
          <w:tcPr>
            <w:tcW w:w="2702" w:type="dxa"/>
            <w:gridSpan w:val="2"/>
            <w:vAlign w:val="center"/>
          </w:tcPr>
          <w:p w14:paraId="14D01E14" w14:textId="77777777" w:rsidR="00BF5249" w:rsidRPr="00890BFF" w:rsidRDefault="00BF5249" w:rsidP="001F67DB">
            <w:pPr>
              <w:tabs>
                <w:tab w:val="left" w:pos="7740"/>
              </w:tabs>
              <w:ind w:right="17"/>
              <w:jc w:val="center"/>
              <w:rPr>
                <w:rFonts w:eastAsia="標楷體"/>
                <w:spacing w:val="-8"/>
              </w:rPr>
            </w:pPr>
          </w:p>
        </w:tc>
        <w:tc>
          <w:tcPr>
            <w:tcW w:w="1458" w:type="dxa"/>
            <w:vMerge w:val="restart"/>
            <w:vAlign w:val="center"/>
          </w:tcPr>
          <w:p w14:paraId="0F1E9AB1" w14:textId="77777777" w:rsidR="00BF5249" w:rsidRPr="00890BFF" w:rsidRDefault="00BF5249" w:rsidP="001F67DB">
            <w:pPr>
              <w:tabs>
                <w:tab w:val="left" w:pos="7740"/>
              </w:tabs>
              <w:ind w:right="17"/>
              <w:jc w:val="center"/>
              <w:rPr>
                <w:rFonts w:eastAsia="標楷體"/>
                <w:spacing w:val="-8"/>
              </w:rPr>
            </w:pPr>
            <w:r w:rsidRPr="00890BFF">
              <w:rPr>
                <w:rFonts w:eastAsia="標楷體"/>
                <w:spacing w:val="-8"/>
              </w:rPr>
              <w:t>系</w:t>
            </w:r>
            <w:r w:rsidRPr="00890BFF">
              <w:rPr>
                <w:rFonts w:eastAsia="標楷體"/>
                <w:spacing w:val="-8"/>
              </w:rPr>
              <w:t xml:space="preserve"> </w:t>
            </w:r>
            <w:r w:rsidRPr="00890BFF">
              <w:rPr>
                <w:rFonts w:eastAsia="標楷體"/>
                <w:spacing w:val="-8"/>
              </w:rPr>
              <w:t>級</w:t>
            </w:r>
          </w:p>
        </w:tc>
        <w:tc>
          <w:tcPr>
            <w:tcW w:w="3516" w:type="dxa"/>
            <w:gridSpan w:val="2"/>
            <w:vMerge w:val="restart"/>
            <w:vAlign w:val="center"/>
          </w:tcPr>
          <w:p w14:paraId="24213F56" w14:textId="77777777" w:rsidR="00BF5249" w:rsidRPr="00890BFF" w:rsidRDefault="00BF5249" w:rsidP="001F67DB">
            <w:pPr>
              <w:tabs>
                <w:tab w:val="left" w:pos="7740"/>
              </w:tabs>
              <w:ind w:right="574" w:firstLineChars="750" w:firstLine="1680"/>
              <w:jc w:val="right"/>
              <w:rPr>
                <w:rFonts w:eastAsia="標楷體"/>
                <w:spacing w:val="-8"/>
              </w:rPr>
            </w:pPr>
            <w:r w:rsidRPr="00890BFF">
              <w:rPr>
                <w:rFonts w:eastAsia="標楷體"/>
                <w:spacing w:val="-8"/>
              </w:rPr>
              <w:t>系</w:t>
            </w:r>
            <w:r w:rsidRPr="00890BFF">
              <w:rPr>
                <w:rFonts w:eastAsia="標楷體"/>
                <w:spacing w:val="-8"/>
              </w:rPr>
              <w:t xml:space="preserve">     </w:t>
            </w:r>
            <w:r w:rsidRPr="00890BFF">
              <w:rPr>
                <w:rFonts w:eastAsia="標楷體"/>
                <w:spacing w:val="-8"/>
              </w:rPr>
              <w:t>年級</w:t>
            </w:r>
            <w:r w:rsidRPr="00890BFF">
              <w:rPr>
                <w:rFonts w:eastAsia="標楷體"/>
                <w:spacing w:val="-8"/>
              </w:rPr>
              <w:t xml:space="preserve"> </w:t>
            </w:r>
          </w:p>
        </w:tc>
      </w:tr>
      <w:tr w:rsidR="00BF5249" w:rsidRPr="00890BFF" w14:paraId="752CE6FD" w14:textId="77777777" w:rsidTr="001F67DB">
        <w:trPr>
          <w:cantSplit/>
          <w:trHeight w:val="656"/>
        </w:trPr>
        <w:tc>
          <w:tcPr>
            <w:tcW w:w="1862" w:type="dxa"/>
            <w:tcBorders>
              <w:bottom w:val="nil"/>
            </w:tcBorders>
            <w:vAlign w:val="center"/>
          </w:tcPr>
          <w:p w14:paraId="2B74CC96" w14:textId="77777777" w:rsidR="00BF5249" w:rsidRPr="00890BFF" w:rsidRDefault="00BF5249" w:rsidP="001F67DB">
            <w:pPr>
              <w:tabs>
                <w:tab w:val="left" w:pos="7740"/>
              </w:tabs>
              <w:ind w:left="126" w:right="17"/>
              <w:jc w:val="both"/>
              <w:rPr>
                <w:rFonts w:eastAsia="標楷體"/>
                <w:spacing w:val="-8"/>
              </w:rPr>
            </w:pPr>
            <w:r w:rsidRPr="00890BFF">
              <w:rPr>
                <w:rFonts w:eastAsia="標楷體"/>
                <w:spacing w:val="-8"/>
              </w:rPr>
              <w:t>准</w:t>
            </w:r>
            <w:r w:rsidRPr="00890BFF">
              <w:rPr>
                <w:rFonts w:eastAsia="標楷體"/>
                <w:spacing w:val="-8"/>
              </w:rPr>
              <w:t xml:space="preserve"> </w:t>
            </w:r>
            <w:r w:rsidRPr="00890BFF">
              <w:rPr>
                <w:rFonts w:eastAsia="標楷體"/>
                <w:spacing w:val="-8"/>
              </w:rPr>
              <w:t>考</w:t>
            </w:r>
            <w:r w:rsidRPr="00890BFF">
              <w:rPr>
                <w:rFonts w:eastAsia="標楷體"/>
                <w:spacing w:val="-8"/>
              </w:rPr>
              <w:t xml:space="preserve"> </w:t>
            </w:r>
            <w:r w:rsidRPr="00890BFF">
              <w:rPr>
                <w:rFonts w:eastAsia="標楷體"/>
                <w:spacing w:val="-8"/>
              </w:rPr>
              <w:t>證</w:t>
            </w:r>
            <w:r w:rsidRPr="00890BFF">
              <w:rPr>
                <w:rFonts w:eastAsia="標楷體"/>
                <w:spacing w:val="-8"/>
              </w:rPr>
              <w:t xml:space="preserve"> </w:t>
            </w:r>
            <w:r w:rsidRPr="00890BFF">
              <w:rPr>
                <w:rFonts w:eastAsia="標楷體"/>
                <w:spacing w:val="-8"/>
              </w:rPr>
              <w:t>號</w:t>
            </w:r>
            <w:r w:rsidRPr="00890BFF">
              <w:rPr>
                <w:rFonts w:eastAsia="標楷體"/>
                <w:spacing w:val="-8"/>
              </w:rPr>
              <w:t xml:space="preserve"> </w:t>
            </w:r>
            <w:r w:rsidRPr="00890BFF">
              <w:rPr>
                <w:rFonts w:eastAsia="標楷體"/>
                <w:spacing w:val="-8"/>
              </w:rPr>
              <w:t>碼</w:t>
            </w:r>
          </w:p>
        </w:tc>
        <w:tc>
          <w:tcPr>
            <w:tcW w:w="2702" w:type="dxa"/>
            <w:gridSpan w:val="2"/>
            <w:tcBorders>
              <w:bottom w:val="nil"/>
            </w:tcBorders>
            <w:vAlign w:val="center"/>
          </w:tcPr>
          <w:p w14:paraId="3AD95369" w14:textId="77777777" w:rsidR="00BF5249" w:rsidRPr="00890BFF" w:rsidRDefault="00BF5249" w:rsidP="001F67DB">
            <w:pPr>
              <w:tabs>
                <w:tab w:val="left" w:pos="7740"/>
              </w:tabs>
              <w:ind w:right="17"/>
              <w:jc w:val="center"/>
              <w:rPr>
                <w:rFonts w:eastAsia="標楷體"/>
                <w:spacing w:val="-8"/>
              </w:rPr>
            </w:pPr>
          </w:p>
        </w:tc>
        <w:tc>
          <w:tcPr>
            <w:tcW w:w="1458" w:type="dxa"/>
            <w:vMerge/>
            <w:tcBorders>
              <w:bottom w:val="nil"/>
            </w:tcBorders>
            <w:vAlign w:val="center"/>
          </w:tcPr>
          <w:p w14:paraId="3E61B079" w14:textId="77777777" w:rsidR="00BF5249" w:rsidRPr="00890BFF" w:rsidRDefault="00BF5249" w:rsidP="001F67DB">
            <w:pPr>
              <w:tabs>
                <w:tab w:val="left" w:pos="7740"/>
              </w:tabs>
              <w:ind w:right="17"/>
              <w:jc w:val="center"/>
              <w:rPr>
                <w:rFonts w:eastAsia="標楷體"/>
                <w:spacing w:val="-8"/>
              </w:rPr>
            </w:pPr>
          </w:p>
        </w:tc>
        <w:tc>
          <w:tcPr>
            <w:tcW w:w="3516" w:type="dxa"/>
            <w:gridSpan w:val="2"/>
            <w:vMerge/>
            <w:tcBorders>
              <w:bottom w:val="nil"/>
            </w:tcBorders>
            <w:vAlign w:val="center"/>
          </w:tcPr>
          <w:p w14:paraId="44BBD6D1" w14:textId="77777777" w:rsidR="00BF5249" w:rsidRPr="00890BFF" w:rsidRDefault="00BF5249" w:rsidP="001F67DB">
            <w:pPr>
              <w:tabs>
                <w:tab w:val="left" w:pos="7740"/>
              </w:tabs>
              <w:ind w:right="17"/>
              <w:jc w:val="center"/>
              <w:rPr>
                <w:rFonts w:eastAsia="標楷體"/>
                <w:spacing w:val="-8"/>
              </w:rPr>
            </w:pPr>
          </w:p>
        </w:tc>
      </w:tr>
      <w:tr w:rsidR="00BF5249" w:rsidRPr="00890BFF" w14:paraId="4F944CF3" w14:textId="77777777" w:rsidTr="001F67DB">
        <w:trPr>
          <w:cantSplit/>
          <w:trHeight w:hRule="exact" w:val="600"/>
        </w:trPr>
        <w:tc>
          <w:tcPr>
            <w:tcW w:w="4564" w:type="dxa"/>
            <w:gridSpan w:val="3"/>
            <w:shd w:val="pct12" w:color="auto" w:fill="auto"/>
            <w:vAlign w:val="center"/>
          </w:tcPr>
          <w:p w14:paraId="56A67AA9" w14:textId="77777777" w:rsidR="00BF5249" w:rsidRPr="00890BFF" w:rsidRDefault="00BF5249" w:rsidP="001F67DB">
            <w:pPr>
              <w:tabs>
                <w:tab w:val="left" w:pos="7740"/>
              </w:tabs>
              <w:ind w:right="17"/>
              <w:jc w:val="center"/>
              <w:rPr>
                <w:rFonts w:eastAsia="標楷體"/>
                <w:spacing w:val="-8"/>
              </w:rPr>
            </w:pPr>
            <w:r w:rsidRPr="00890BFF">
              <w:rPr>
                <w:rFonts w:eastAsia="標楷體"/>
                <w:spacing w:val="-8"/>
              </w:rPr>
              <w:t>複</w:t>
            </w:r>
            <w:r w:rsidRPr="00890BFF">
              <w:rPr>
                <w:rFonts w:eastAsia="標楷體"/>
                <w:spacing w:val="-8"/>
              </w:rPr>
              <w:t xml:space="preserve">     </w:t>
            </w:r>
            <w:r w:rsidRPr="00890BFF">
              <w:rPr>
                <w:rFonts w:eastAsia="標楷體"/>
                <w:spacing w:val="-8"/>
              </w:rPr>
              <w:t>查</w:t>
            </w:r>
            <w:r w:rsidRPr="00890BFF">
              <w:rPr>
                <w:rFonts w:eastAsia="標楷體"/>
                <w:spacing w:val="-8"/>
              </w:rPr>
              <w:t xml:space="preserve">     </w:t>
            </w:r>
            <w:r w:rsidRPr="00890BFF">
              <w:rPr>
                <w:rFonts w:eastAsia="標楷體"/>
                <w:spacing w:val="-8"/>
              </w:rPr>
              <w:t>科</w:t>
            </w:r>
            <w:r w:rsidRPr="00890BFF">
              <w:rPr>
                <w:rFonts w:eastAsia="標楷體"/>
                <w:spacing w:val="-8"/>
              </w:rPr>
              <w:t xml:space="preserve">     </w:t>
            </w:r>
            <w:r w:rsidRPr="00890BFF">
              <w:rPr>
                <w:rFonts w:eastAsia="標楷體"/>
                <w:spacing w:val="-8"/>
              </w:rPr>
              <w:t>目</w:t>
            </w:r>
          </w:p>
        </w:tc>
        <w:tc>
          <w:tcPr>
            <w:tcW w:w="2298" w:type="dxa"/>
            <w:gridSpan w:val="2"/>
            <w:shd w:val="pct12" w:color="auto" w:fill="auto"/>
            <w:vAlign w:val="center"/>
          </w:tcPr>
          <w:p w14:paraId="4BBC7DE2" w14:textId="77777777" w:rsidR="00BF5249" w:rsidRPr="00890BFF" w:rsidRDefault="00BF5249" w:rsidP="001F67DB">
            <w:pPr>
              <w:tabs>
                <w:tab w:val="left" w:pos="7740"/>
              </w:tabs>
              <w:ind w:right="17"/>
              <w:jc w:val="center"/>
              <w:rPr>
                <w:rFonts w:eastAsia="標楷體"/>
                <w:spacing w:val="-8"/>
              </w:rPr>
            </w:pPr>
            <w:r w:rsidRPr="00890BFF">
              <w:rPr>
                <w:rFonts w:eastAsia="標楷體"/>
                <w:spacing w:val="-8"/>
              </w:rPr>
              <w:t>原</w:t>
            </w:r>
            <w:r w:rsidRPr="00890BFF">
              <w:rPr>
                <w:rFonts w:eastAsia="標楷體"/>
                <w:spacing w:val="-8"/>
              </w:rPr>
              <w:t xml:space="preserve"> </w:t>
            </w:r>
            <w:r w:rsidRPr="00890BFF">
              <w:rPr>
                <w:rFonts w:eastAsia="標楷體"/>
                <w:spacing w:val="-8"/>
              </w:rPr>
              <w:t>成</w:t>
            </w:r>
            <w:r w:rsidRPr="00890BFF">
              <w:rPr>
                <w:rFonts w:eastAsia="標楷體"/>
                <w:spacing w:val="-8"/>
              </w:rPr>
              <w:t xml:space="preserve"> </w:t>
            </w:r>
            <w:r w:rsidRPr="00890BFF">
              <w:rPr>
                <w:rFonts w:eastAsia="標楷體"/>
                <w:spacing w:val="-8"/>
              </w:rPr>
              <w:t>績</w:t>
            </w:r>
          </w:p>
        </w:tc>
        <w:tc>
          <w:tcPr>
            <w:tcW w:w="2676" w:type="dxa"/>
            <w:shd w:val="pct12" w:color="auto" w:fill="auto"/>
            <w:vAlign w:val="center"/>
          </w:tcPr>
          <w:p w14:paraId="193634CD" w14:textId="77777777" w:rsidR="00BF5249" w:rsidRPr="00890BFF" w:rsidRDefault="00BF5249" w:rsidP="001F67DB">
            <w:pPr>
              <w:tabs>
                <w:tab w:val="left" w:pos="7740"/>
              </w:tabs>
              <w:ind w:right="17"/>
              <w:jc w:val="center"/>
              <w:rPr>
                <w:rFonts w:eastAsia="標楷體"/>
                <w:spacing w:val="-8"/>
              </w:rPr>
            </w:pPr>
            <w:r w:rsidRPr="00890BFF">
              <w:rPr>
                <w:rFonts w:eastAsia="標楷體"/>
                <w:spacing w:val="-8"/>
              </w:rPr>
              <w:t>複</w:t>
            </w:r>
            <w:r w:rsidRPr="00890BFF">
              <w:rPr>
                <w:rFonts w:eastAsia="標楷體"/>
                <w:spacing w:val="-8"/>
              </w:rPr>
              <w:t xml:space="preserve"> </w:t>
            </w:r>
            <w:r w:rsidRPr="00890BFF">
              <w:rPr>
                <w:rFonts w:eastAsia="標楷體"/>
                <w:spacing w:val="-8"/>
              </w:rPr>
              <w:t>查</w:t>
            </w:r>
            <w:r w:rsidRPr="00890BFF">
              <w:rPr>
                <w:rFonts w:eastAsia="標楷體"/>
                <w:spacing w:val="-8"/>
              </w:rPr>
              <w:t xml:space="preserve"> </w:t>
            </w:r>
            <w:r w:rsidRPr="00890BFF">
              <w:rPr>
                <w:rFonts w:eastAsia="標楷體"/>
                <w:spacing w:val="-8"/>
              </w:rPr>
              <w:t>後</w:t>
            </w:r>
            <w:r w:rsidRPr="00890BFF">
              <w:rPr>
                <w:rFonts w:eastAsia="標楷體"/>
                <w:spacing w:val="-8"/>
              </w:rPr>
              <w:t xml:space="preserve"> </w:t>
            </w:r>
            <w:r w:rsidRPr="00890BFF">
              <w:rPr>
                <w:rFonts w:eastAsia="標楷體"/>
                <w:spacing w:val="-8"/>
              </w:rPr>
              <w:t>成</w:t>
            </w:r>
            <w:r w:rsidRPr="00890BFF">
              <w:rPr>
                <w:rFonts w:eastAsia="標楷體"/>
                <w:spacing w:val="-8"/>
              </w:rPr>
              <w:t xml:space="preserve"> </w:t>
            </w:r>
            <w:r w:rsidRPr="00890BFF">
              <w:rPr>
                <w:rFonts w:eastAsia="標楷體"/>
                <w:spacing w:val="-8"/>
              </w:rPr>
              <w:t>績</w:t>
            </w:r>
          </w:p>
        </w:tc>
      </w:tr>
      <w:tr w:rsidR="00BF5249" w:rsidRPr="00890BFF" w14:paraId="7B52B252" w14:textId="77777777" w:rsidTr="001F67DB">
        <w:trPr>
          <w:cantSplit/>
          <w:trHeight w:hRule="exact" w:val="600"/>
        </w:trPr>
        <w:tc>
          <w:tcPr>
            <w:tcW w:w="4564" w:type="dxa"/>
            <w:gridSpan w:val="3"/>
            <w:vAlign w:val="center"/>
          </w:tcPr>
          <w:p w14:paraId="0758F420" w14:textId="77777777" w:rsidR="00BF5249" w:rsidRPr="00890BFF" w:rsidRDefault="00BF5249" w:rsidP="001F67DB">
            <w:pPr>
              <w:tabs>
                <w:tab w:val="left" w:pos="7740"/>
              </w:tabs>
              <w:spacing w:after="120"/>
              <w:ind w:right="19"/>
              <w:jc w:val="center"/>
              <w:rPr>
                <w:rFonts w:eastAsia="標楷體"/>
                <w:spacing w:val="-8"/>
              </w:rPr>
            </w:pPr>
          </w:p>
        </w:tc>
        <w:tc>
          <w:tcPr>
            <w:tcW w:w="2298" w:type="dxa"/>
            <w:gridSpan w:val="2"/>
            <w:vAlign w:val="center"/>
          </w:tcPr>
          <w:p w14:paraId="7A9A2E09" w14:textId="77777777" w:rsidR="00BF5249" w:rsidRPr="00890BFF" w:rsidRDefault="00BF5249" w:rsidP="001F67DB">
            <w:pPr>
              <w:tabs>
                <w:tab w:val="left" w:pos="7740"/>
              </w:tabs>
              <w:spacing w:line="240" w:lineRule="atLeast"/>
              <w:ind w:left="1701" w:right="17"/>
              <w:jc w:val="both"/>
              <w:rPr>
                <w:rFonts w:eastAsia="標楷體"/>
                <w:spacing w:val="-8"/>
              </w:rPr>
            </w:pPr>
          </w:p>
        </w:tc>
        <w:tc>
          <w:tcPr>
            <w:tcW w:w="2676" w:type="dxa"/>
            <w:vAlign w:val="bottom"/>
          </w:tcPr>
          <w:p w14:paraId="07E51B3D" w14:textId="77777777" w:rsidR="00BF5249" w:rsidRPr="00890BFF" w:rsidRDefault="00BF5249" w:rsidP="001F67DB">
            <w:pPr>
              <w:tabs>
                <w:tab w:val="left" w:pos="7740"/>
              </w:tabs>
              <w:spacing w:line="240" w:lineRule="atLeast"/>
              <w:ind w:left="1701" w:right="17"/>
              <w:jc w:val="both"/>
              <w:rPr>
                <w:rFonts w:eastAsia="標楷體"/>
                <w:spacing w:val="-8"/>
              </w:rPr>
            </w:pPr>
          </w:p>
        </w:tc>
      </w:tr>
      <w:tr w:rsidR="00BF5249" w:rsidRPr="00890BFF" w14:paraId="644A001D" w14:textId="77777777" w:rsidTr="001F67DB">
        <w:trPr>
          <w:cantSplit/>
          <w:trHeight w:hRule="exact" w:val="600"/>
        </w:trPr>
        <w:tc>
          <w:tcPr>
            <w:tcW w:w="4564" w:type="dxa"/>
            <w:gridSpan w:val="3"/>
            <w:vAlign w:val="center"/>
          </w:tcPr>
          <w:p w14:paraId="2E8FF8B7" w14:textId="77777777" w:rsidR="00BF5249" w:rsidRPr="00890BFF" w:rsidRDefault="00BF5249" w:rsidP="001F67DB">
            <w:pPr>
              <w:tabs>
                <w:tab w:val="left" w:pos="7740"/>
              </w:tabs>
              <w:spacing w:after="120"/>
              <w:ind w:right="19"/>
              <w:jc w:val="center"/>
              <w:rPr>
                <w:rFonts w:eastAsia="標楷體"/>
                <w:spacing w:val="-8"/>
              </w:rPr>
            </w:pPr>
          </w:p>
        </w:tc>
        <w:tc>
          <w:tcPr>
            <w:tcW w:w="2298" w:type="dxa"/>
            <w:gridSpan w:val="2"/>
            <w:vAlign w:val="center"/>
          </w:tcPr>
          <w:p w14:paraId="644540F2" w14:textId="77777777" w:rsidR="00BF5249" w:rsidRPr="00890BFF" w:rsidRDefault="00BF5249" w:rsidP="001F67DB">
            <w:pPr>
              <w:tabs>
                <w:tab w:val="left" w:pos="7740"/>
              </w:tabs>
              <w:spacing w:after="120"/>
              <w:ind w:right="19"/>
              <w:rPr>
                <w:rFonts w:eastAsia="標楷體"/>
                <w:spacing w:val="-8"/>
              </w:rPr>
            </w:pPr>
          </w:p>
        </w:tc>
        <w:tc>
          <w:tcPr>
            <w:tcW w:w="2676" w:type="dxa"/>
            <w:vAlign w:val="center"/>
          </w:tcPr>
          <w:p w14:paraId="4FD97428" w14:textId="77777777" w:rsidR="00BF5249" w:rsidRPr="00890BFF" w:rsidRDefault="00BF5249" w:rsidP="001F67DB">
            <w:pPr>
              <w:tabs>
                <w:tab w:val="left" w:pos="7740"/>
              </w:tabs>
              <w:spacing w:after="120"/>
              <w:ind w:right="19"/>
              <w:rPr>
                <w:rFonts w:eastAsia="標楷體"/>
                <w:spacing w:val="-8"/>
              </w:rPr>
            </w:pPr>
          </w:p>
        </w:tc>
      </w:tr>
      <w:tr w:rsidR="00BF5249" w:rsidRPr="00890BFF" w14:paraId="340FA1B5" w14:textId="77777777" w:rsidTr="001F67DB">
        <w:trPr>
          <w:cantSplit/>
          <w:trHeight w:hRule="exact" w:val="600"/>
        </w:trPr>
        <w:tc>
          <w:tcPr>
            <w:tcW w:w="4564" w:type="dxa"/>
            <w:gridSpan w:val="3"/>
            <w:vAlign w:val="center"/>
          </w:tcPr>
          <w:p w14:paraId="05F353B9" w14:textId="77777777" w:rsidR="00BF5249" w:rsidRPr="00890BFF" w:rsidRDefault="00BF5249" w:rsidP="001F67DB">
            <w:pPr>
              <w:tabs>
                <w:tab w:val="left" w:pos="7740"/>
              </w:tabs>
              <w:spacing w:after="120"/>
              <w:ind w:right="19"/>
              <w:jc w:val="center"/>
              <w:rPr>
                <w:rFonts w:eastAsia="標楷體"/>
                <w:spacing w:val="-8"/>
              </w:rPr>
            </w:pPr>
          </w:p>
        </w:tc>
        <w:tc>
          <w:tcPr>
            <w:tcW w:w="2298" w:type="dxa"/>
            <w:gridSpan w:val="2"/>
            <w:vAlign w:val="center"/>
          </w:tcPr>
          <w:p w14:paraId="62DF84FF" w14:textId="77777777" w:rsidR="00BF5249" w:rsidRPr="00890BFF" w:rsidRDefault="00BF5249" w:rsidP="001F67DB">
            <w:pPr>
              <w:tabs>
                <w:tab w:val="left" w:pos="7740"/>
              </w:tabs>
              <w:spacing w:after="120"/>
              <w:ind w:right="19"/>
              <w:rPr>
                <w:rFonts w:eastAsia="標楷體"/>
                <w:spacing w:val="-8"/>
              </w:rPr>
            </w:pPr>
          </w:p>
        </w:tc>
        <w:tc>
          <w:tcPr>
            <w:tcW w:w="2676" w:type="dxa"/>
            <w:vAlign w:val="center"/>
          </w:tcPr>
          <w:p w14:paraId="33FE0B98" w14:textId="77777777" w:rsidR="00BF5249" w:rsidRPr="00890BFF" w:rsidRDefault="00BF5249" w:rsidP="001F67DB">
            <w:pPr>
              <w:tabs>
                <w:tab w:val="left" w:pos="7740"/>
              </w:tabs>
              <w:spacing w:after="120"/>
              <w:ind w:right="19"/>
              <w:rPr>
                <w:rFonts w:eastAsia="標楷體"/>
                <w:spacing w:val="-8"/>
              </w:rPr>
            </w:pPr>
          </w:p>
        </w:tc>
      </w:tr>
      <w:tr w:rsidR="00BF5249" w:rsidRPr="00890BFF" w14:paraId="6DAE8636" w14:textId="77777777" w:rsidTr="001F67DB">
        <w:trPr>
          <w:cantSplit/>
          <w:trHeight w:hRule="exact" w:val="600"/>
        </w:trPr>
        <w:tc>
          <w:tcPr>
            <w:tcW w:w="4564" w:type="dxa"/>
            <w:gridSpan w:val="3"/>
            <w:tcBorders>
              <w:bottom w:val="single" w:sz="4" w:space="0" w:color="auto"/>
            </w:tcBorders>
            <w:vAlign w:val="center"/>
          </w:tcPr>
          <w:p w14:paraId="56BB6E46" w14:textId="77777777" w:rsidR="00BF5249" w:rsidRPr="00890BFF" w:rsidRDefault="00BF5249" w:rsidP="001F67DB">
            <w:pPr>
              <w:tabs>
                <w:tab w:val="left" w:pos="7740"/>
              </w:tabs>
              <w:spacing w:after="120"/>
              <w:ind w:right="19"/>
              <w:jc w:val="center"/>
              <w:rPr>
                <w:rFonts w:eastAsia="標楷體"/>
                <w:spacing w:val="-8"/>
              </w:rPr>
            </w:pPr>
            <w:r w:rsidRPr="00890BFF">
              <w:rPr>
                <w:rFonts w:eastAsia="標楷體"/>
                <w:spacing w:val="-8"/>
              </w:rPr>
              <w:t xml:space="preserve"> </w:t>
            </w:r>
          </w:p>
        </w:tc>
        <w:tc>
          <w:tcPr>
            <w:tcW w:w="2298" w:type="dxa"/>
            <w:gridSpan w:val="2"/>
            <w:tcBorders>
              <w:bottom w:val="single" w:sz="4" w:space="0" w:color="auto"/>
            </w:tcBorders>
            <w:vAlign w:val="center"/>
          </w:tcPr>
          <w:p w14:paraId="6F82653E" w14:textId="77777777" w:rsidR="00BF5249" w:rsidRPr="00890BFF" w:rsidRDefault="00BF5249" w:rsidP="001F67DB">
            <w:pPr>
              <w:tabs>
                <w:tab w:val="left" w:pos="7740"/>
              </w:tabs>
              <w:spacing w:after="120"/>
              <w:ind w:right="19"/>
              <w:rPr>
                <w:rFonts w:eastAsia="標楷體"/>
                <w:spacing w:val="-8"/>
              </w:rPr>
            </w:pPr>
          </w:p>
        </w:tc>
        <w:tc>
          <w:tcPr>
            <w:tcW w:w="2676" w:type="dxa"/>
            <w:vAlign w:val="center"/>
          </w:tcPr>
          <w:p w14:paraId="7872F85A" w14:textId="77777777" w:rsidR="00BF5249" w:rsidRPr="00890BFF" w:rsidRDefault="00BF5249" w:rsidP="001F67DB">
            <w:pPr>
              <w:tabs>
                <w:tab w:val="left" w:pos="7740"/>
              </w:tabs>
              <w:spacing w:after="120"/>
              <w:ind w:right="19"/>
              <w:rPr>
                <w:rFonts w:eastAsia="標楷體"/>
                <w:spacing w:val="-8"/>
              </w:rPr>
            </w:pPr>
          </w:p>
        </w:tc>
      </w:tr>
      <w:tr w:rsidR="00BF5249" w:rsidRPr="00890BFF" w14:paraId="67F23E64" w14:textId="77777777" w:rsidTr="001F67DB">
        <w:trPr>
          <w:cantSplit/>
          <w:trHeight w:hRule="exact" w:val="600"/>
        </w:trPr>
        <w:tc>
          <w:tcPr>
            <w:tcW w:w="4564" w:type="dxa"/>
            <w:gridSpan w:val="3"/>
            <w:tcBorders>
              <w:bottom w:val="single" w:sz="4" w:space="0" w:color="auto"/>
            </w:tcBorders>
            <w:vAlign w:val="center"/>
          </w:tcPr>
          <w:p w14:paraId="5B5FA6A6" w14:textId="77777777" w:rsidR="00BF5249" w:rsidRPr="00890BFF" w:rsidRDefault="00BF5249" w:rsidP="001F67DB">
            <w:pPr>
              <w:tabs>
                <w:tab w:val="left" w:pos="7740"/>
              </w:tabs>
              <w:spacing w:after="120"/>
              <w:ind w:right="19"/>
              <w:jc w:val="center"/>
              <w:rPr>
                <w:rFonts w:eastAsia="標楷體"/>
                <w:spacing w:val="-8"/>
              </w:rPr>
            </w:pPr>
          </w:p>
        </w:tc>
        <w:tc>
          <w:tcPr>
            <w:tcW w:w="2298" w:type="dxa"/>
            <w:gridSpan w:val="2"/>
            <w:tcBorders>
              <w:bottom w:val="single" w:sz="4" w:space="0" w:color="auto"/>
            </w:tcBorders>
            <w:vAlign w:val="center"/>
          </w:tcPr>
          <w:p w14:paraId="7F8910D5" w14:textId="77777777" w:rsidR="00BF5249" w:rsidRPr="00890BFF" w:rsidRDefault="00BF5249" w:rsidP="001F67DB">
            <w:pPr>
              <w:tabs>
                <w:tab w:val="left" w:pos="7740"/>
              </w:tabs>
              <w:spacing w:after="120"/>
              <w:ind w:right="19"/>
              <w:rPr>
                <w:rFonts w:eastAsia="標楷體"/>
                <w:spacing w:val="-8"/>
              </w:rPr>
            </w:pPr>
          </w:p>
        </w:tc>
        <w:tc>
          <w:tcPr>
            <w:tcW w:w="2676" w:type="dxa"/>
            <w:vAlign w:val="center"/>
          </w:tcPr>
          <w:p w14:paraId="4857B61C" w14:textId="77777777" w:rsidR="00BF5249" w:rsidRPr="00890BFF" w:rsidRDefault="00BF5249" w:rsidP="001F67DB">
            <w:pPr>
              <w:tabs>
                <w:tab w:val="left" w:pos="7740"/>
              </w:tabs>
              <w:spacing w:after="120"/>
              <w:ind w:right="19"/>
              <w:rPr>
                <w:rFonts w:eastAsia="標楷體"/>
                <w:spacing w:val="-8"/>
              </w:rPr>
            </w:pPr>
          </w:p>
        </w:tc>
      </w:tr>
      <w:tr w:rsidR="00BF5249" w:rsidRPr="00890BFF" w14:paraId="54489CCF" w14:textId="77777777" w:rsidTr="001F67DB">
        <w:trPr>
          <w:cantSplit/>
          <w:trHeight w:hRule="exact" w:val="1084"/>
        </w:trPr>
        <w:tc>
          <w:tcPr>
            <w:tcW w:w="2302" w:type="dxa"/>
            <w:gridSpan w:val="2"/>
            <w:vAlign w:val="center"/>
          </w:tcPr>
          <w:p w14:paraId="53506396" w14:textId="77777777" w:rsidR="00BF5249" w:rsidRPr="00890BFF" w:rsidRDefault="00BF5249" w:rsidP="001F67DB">
            <w:pPr>
              <w:tabs>
                <w:tab w:val="left" w:pos="7740"/>
              </w:tabs>
              <w:spacing w:line="240" w:lineRule="atLeast"/>
              <w:ind w:left="168" w:right="17"/>
              <w:jc w:val="both"/>
              <w:rPr>
                <w:rFonts w:eastAsia="標楷體"/>
                <w:spacing w:val="-8"/>
              </w:rPr>
            </w:pPr>
            <w:r w:rsidRPr="00890BFF">
              <w:rPr>
                <w:rFonts w:eastAsia="標楷體"/>
                <w:spacing w:val="-8"/>
              </w:rPr>
              <w:t>考</w:t>
            </w:r>
            <w:r w:rsidRPr="00890BFF">
              <w:rPr>
                <w:rFonts w:eastAsia="標楷體"/>
                <w:spacing w:val="-8"/>
              </w:rPr>
              <w:t xml:space="preserve">   </w:t>
            </w:r>
            <w:r w:rsidRPr="00890BFF">
              <w:rPr>
                <w:rFonts w:eastAsia="標楷體"/>
                <w:spacing w:val="-8"/>
              </w:rPr>
              <w:t>生</w:t>
            </w:r>
            <w:r w:rsidRPr="00890BFF">
              <w:rPr>
                <w:rFonts w:eastAsia="標楷體"/>
                <w:spacing w:val="-8"/>
              </w:rPr>
              <w:t xml:space="preserve">   </w:t>
            </w:r>
            <w:r w:rsidRPr="00890BFF">
              <w:rPr>
                <w:rFonts w:eastAsia="標楷體"/>
                <w:spacing w:val="-8"/>
              </w:rPr>
              <w:t>簽</w:t>
            </w:r>
            <w:r w:rsidRPr="00890BFF">
              <w:rPr>
                <w:rFonts w:eastAsia="標楷體"/>
                <w:spacing w:val="-8"/>
              </w:rPr>
              <w:t xml:space="preserve">   </w:t>
            </w:r>
            <w:r w:rsidRPr="00890BFF">
              <w:rPr>
                <w:rFonts w:eastAsia="標楷體"/>
                <w:spacing w:val="-8"/>
              </w:rPr>
              <w:t>章</w:t>
            </w:r>
          </w:p>
        </w:tc>
        <w:tc>
          <w:tcPr>
            <w:tcW w:w="7236" w:type="dxa"/>
            <w:gridSpan w:val="4"/>
            <w:vAlign w:val="bottom"/>
          </w:tcPr>
          <w:p w14:paraId="4E09427D" w14:textId="77777777" w:rsidR="00BF5249" w:rsidRPr="00890BFF" w:rsidRDefault="00BF5249" w:rsidP="001F67DB">
            <w:pPr>
              <w:tabs>
                <w:tab w:val="left" w:pos="7740"/>
              </w:tabs>
              <w:spacing w:line="240" w:lineRule="atLeast"/>
              <w:ind w:left="5193" w:right="17"/>
              <w:rPr>
                <w:rFonts w:eastAsia="標楷體"/>
                <w:spacing w:val="-8"/>
              </w:rPr>
            </w:pPr>
            <w:r w:rsidRPr="00890BFF">
              <w:rPr>
                <w:rFonts w:eastAsia="標楷體"/>
                <w:spacing w:val="-8"/>
              </w:rPr>
              <w:t xml:space="preserve">   </w:t>
            </w:r>
            <w:r w:rsidRPr="00890BFF">
              <w:rPr>
                <w:rFonts w:eastAsia="標楷體"/>
                <w:spacing w:val="-8"/>
              </w:rPr>
              <w:t>年</w:t>
            </w:r>
            <w:r w:rsidRPr="00890BFF">
              <w:rPr>
                <w:rFonts w:eastAsia="標楷體"/>
                <w:spacing w:val="-8"/>
              </w:rPr>
              <w:t xml:space="preserve">    </w:t>
            </w:r>
            <w:r w:rsidRPr="00890BFF">
              <w:rPr>
                <w:rFonts w:eastAsia="標楷體"/>
                <w:spacing w:val="-8"/>
              </w:rPr>
              <w:t>月</w:t>
            </w:r>
            <w:r w:rsidRPr="00890BFF">
              <w:rPr>
                <w:rFonts w:eastAsia="標楷體"/>
                <w:spacing w:val="-8"/>
              </w:rPr>
              <w:t xml:space="preserve">    </w:t>
            </w:r>
            <w:r w:rsidRPr="00890BFF">
              <w:rPr>
                <w:rFonts w:eastAsia="標楷體"/>
                <w:spacing w:val="-8"/>
              </w:rPr>
              <w:t>日</w:t>
            </w:r>
          </w:p>
        </w:tc>
      </w:tr>
      <w:tr w:rsidR="00BF5249" w:rsidRPr="00890BFF" w14:paraId="1236BC8E" w14:textId="77777777" w:rsidTr="001F67DB">
        <w:trPr>
          <w:cantSplit/>
          <w:trHeight w:val="2440"/>
        </w:trPr>
        <w:tc>
          <w:tcPr>
            <w:tcW w:w="2302" w:type="dxa"/>
            <w:gridSpan w:val="2"/>
            <w:vAlign w:val="center"/>
          </w:tcPr>
          <w:p w14:paraId="00B4A485" w14:textId="77777777" w:rsidR="00BF5249" w:rsidRPr="00890BFF" w:rsidRDefault="00BF5249" w:rsidP="001F67DB">
            <w:pPr>
              <w:tabs>
                <w:tab w:val="left" w:pos="7740"/>
              </w:tabs>
              <w:spacing w:line="240" w:lineRule="atLeast"/>
              <w:ind w:left="168" w:right="17"/>
              <w:jc w:val="both"/>
              <w:rPr>
                <w:rFonts w:eastAsia="標楷體"/>
                <w:spacing w:val="-8"/>
              </w:rPr>
            </w:pPr>
            <w:r w:rsidRPr="00890BFF">
              <w:rPr>
                <w:rFonts w:eastAsia="標楷體"/>
                <w:spacing w:val="-8"/>
              </w:rPr>
              <w:t>複</w:t>
            </w:r>
            <w:r w:rsidRPr="00890BFF">
              <w:rPr>
                <w:rFonts w:eastAsia="標楷體"/>
                <w:spacing w:val="-8"/>
              </w:rPr>
              <w:t xml:space="preserve"> </w:t>
            </w:r>
            <w:r w:rsidRPr="00890BFF">
              <w:rPr>
                <w:rFonts w:eastAsia="標楷體"/>
                <w:spacing w:val="-8"/>
              </w:rPr>
              <w:t>查</w:t>
            </w:r>
            <w:r w:rsidRPr="00890BFF">
              <w:rPr>
                <w:rFonts w:eastAsia="標楷體"/>
                <w:spacing w:val="-8"/>
              </w:rPr>
              <w:t xml:space="preserve"> </w:t>
            </w:r>
            <w:r w:rsidRPr="00890BFF">
              <w:rPr>
                <w:rFonts w:eastAsia="標楷體"/>
                <w:spacing w:val="-8"/>
              </w:rPr>
              <w:t>回</w:t>
            </w:r>
            <w:r w:rsidRPr="00890BFF">
              <w:rPr>
                <w:rFonts w:eastAsia="標楷體"/>
                <w:spacing w:val="-8"/>
              </w:rPr>
              <w:t xml:space="preserve"> </w:t>
            </w:r>
            <w:r w:rsidRPr="00890BFF">
              <w:rPr>
                <w:rFonts w:eastAsia="標楷體"/>
                <w:spacing w:val="-8"/>
              </w:rPr>
              <w:t>復</w:t>
            </w:r>
            <w:r w:rsidRPr="00890BFF">
              <w:rPr>
                <w:rFonts w:eastAsia="標楷體"/>
                <w:spacing w:val="-8"/>
              </w:rPr>
              <w:t xml:space="preserve"> </w:t>
            </w:r>
            <w:r w:rsidRPr="00890BFF">
              <w:rPr>
                <w:rFonts w:eastAsia="標楷體"/>
                <w:spacing w:val="-8"/>
              </w:rPr>
              <w:t>事</w:t>
            </w:r>
            <w:r w:rsidRPr="00890BFF">
              <w:rPr>
                <w:rFonts w:eastAsia="標楷體"/>
                <w:spacing w:val="-8"/>
              </w:rPr>
              <w:t xml:space="preserve"> </w:t>
            </w:r>
            <w:r w:rsidRPr="00890BFF">
              <w:rPr>
                <w:rFonts w:eastAsia="標楷體"/>
                <w:spacing w:val="-8"/>
              </w:rPr>
              <w:t>項</w:t>
            </w:r>
          </w:p>
        </w:tc>
        <w:tc>
          <w:tcPr>
            <w:tcW w:w="7236" w:type="dxa"/>
            <w:gridSpan w:val="4"/>
            <w:vAlign w:val="bottom"/>
          </w:tcPr>
          <w:p w14:paraId="2D182456" w14:textId="77777777" w:rsidR="00BF5249" w:rsidRPr="00890BFF" w:rsidRDefault="00BF5249" w:rsidP="001F67DB">
            <w:pPr>
              <w:tabs>
                <w:tab w:val="left" w:pos="7740"/>
              </w:tabs>
              <w:spacing w:line="240" w:lineRule="atLeast"/>
              <w:ind w:left="4003" w:right="19"/>
              <w:rPr>
                <w:rFonts w:eastAsia="標楷體"/>
                <w:spacing w:val="-8"/>
              </w:rPr>
            </w:pPr>
            <w:r w:rsidRPr="00890BFF">
              <w:rPr>
                <w:rFonts w:eastAsia="標楷體"/>
                <w:spacing w:val="-8"/>
              </w:rPr>
              <w:t>回復日期</w:t>
            </w:r>
            <w:r w:rsidRPr="00890BFF">
              <w:rPr>
                <w:rFonts w:eastAsia="標楷體"/>
                <w:spacing w:val="-8"/>
              </w:rPr>
              <w:t xml:space="preserve"> :    </w:t>
            </w:r>
            <w:r w:rsidRPr="00890BFF">
              <w:rPr>
                <w:rFonts w:eastAsia="標楷體"/>
                <w:spacing w:val="-8"/>
              </w:rPr>
              <w:t>年</w:t>
            </w:r>
            <w:r w:rsidRPr="00890BFF">
              <w:rPr>
                <w:rFonts w:eastAsia="標楷體"/>
                <w:spacing w:val="-8"/>
              </w:rPr>
              <w:t xml:space="preserve">    </w:t>
            </w:r>
            <w:r w:rsidRPr="00890BFF">
              <w:rPr>
                <w:rFonts w:eastAsia="標楷體"/>
                <w:spacing w:val="-8"/>
              </w:rPr>
              <w:t>月</w:t>
            </w:r>
            <w:r w:rsidRPr="00890BFF">
              <w:rPr>
                <w:rFonts w:eastAsia="標楷體"/>
                <w:spacing w:val="-8"/>
              </w:rPr>
              <w:t xml:space="preserve">    </w:t>
            </w:r>
            <w:r w:rsidRPr="00890BFF">
              <w:rPr>
                <w:rFonts w:eastAsia="標楷體"/>
                <w:spacing w:val="-8"/>
              </w:rPr>
              <w:t>日</w:t>
            </w:r>
          </w:p>
        </w:tc>
      </w:tr>
    </w:tbl>
    <w:p w14:paraId="58EC533D" w14:textId="77777777" w:rsidR="00BF5249" w:rsidRPr="00890BFF" w:rsidRDefault="00BF5249" w:rsidP="00BF5249">
      <w:pPr>
        <w:tabs>
          <w:tab w:val="left" w:pos="7740"/>
        </w:tabs>
        <w:spacing w:line="240" w:lineRule="atLeast"/>
        <w:ind w:right="17"/>
        <w:rPr>
          <w:rFonts w:eastAsia="標楷體"/>
          <w:spacing w:val="-8"/>
          <w:sz w:val="20"/>
        </w:rPr>
      </w:pPr>
    </w:p>
    <w:p w14:paraId="7D421D77" w14:textId="77777777" w:rsidR="00BF5249" w:rsidRPr="00890BFF" w:rsidRDefault="00BF5249" w:rsidP="00BF5249">
      <w:pPr>
        <w:tabs>
          <w:tab w:val="left" w:pos="7740"/>
        </w:tabs>
        <w:spacing w:line="240" w:lineRule="atLeast"/>
        <w:ind w:right="17"/>
        <w:rPr>
          <w:rFonts w:eastAsia="標楷體"/>
          <w:spacing w:val="-8"/>
        </w:rPr>
      </w:pPr>
      <w:r w:rsidRPr="00890BFF">
        <w:rPr>
          <w:rFonts w:eastAsia="標楷體"/>
          <w:spacing w:val="-8"/>
        </w:rPr>
        <w:t>注意事項：</w:t>
      </w:r>
    </w:p>
    <w:p w14:paraId="6C715FB4" w14:textId="1AE5C9F9" w:rsidR="00BF5249" w:rsidRPr="00890BFF" w:rsidRDefault="00BF5249" w:rsidP="00BF5249">
      <w:pPr>
        <w:tabs>
          <w:tab w:val="left" w:pos="7740"/>
        </w:tabs>
        <w:spacing w:line="240" w:lineRule="atLeast"/>
        <w:ind w:right="17"/>
        <w:rPr>
          <w:rFonts w:eastAsia="標楷體"/>
          <w:spacing w:val="-8"/>
        </w:rPr>
      </w:pPr>
      <w:r w:rsidRPr="00890BFF">
        <w:rPr>
          <w:rFonts w:eastAsia="標楷體"/>
          <w:spacing w:val="-8"/>
        </w:rPr>
        <w:t>（</w:t>
      </w:r>
      <w:r w:rsidRPr="00890BFF">
        <w:rPr>
          <w:rFonts w:eastAsia="標楷體"/>
          <w:spacing w:val="-8"/>
        </w:rPr>
        <w:t>1</w:t>
      </w:r>
      <w:r w:rsidRPr="00890BFF">
        <w:rPr>
          <w:rFonts w:eastAsia="標楷體"/>
          <w:spacing w:val="-8"/>
        </w:rPr>
        <w:t>）複查申請於</w:t>
      </w:r>
      <w:r w:rsidRPr="00890BFF">
        <w:rPr>
          <w:rFonts w:eastAsia="標楷體"/>
          <w:spacing w:val="-8"/>
        </w:rPr>
        <w:t>10</w:t>
      </w:r>
      <w:r w:rsidR="00674E75" w:rsidRPr="00890BFF">
        <w:rPr>
          <w:rFonts w:eastAsia="標楷體"/>
          <w:spacing w:val="-8"/>
        </w:rPr>
        <w:t>8</w:t>
      </w:r>
      <w:r w:rsidRPr="00890BFF">
        <w:rPr>
          <w:rFonts w:eastAsia="標楷體"/>
          <w:spacing w:val="-8"/>
        </w:rPr>
        <w:t>年</w:t>
      </w:r>
      <w:r w:rsidR="00395DED" w:rsidRPr="00890BFF">
        <w:rPr>
          <w:rFonts w:eastAsia="標楷體"/>
          <w:spacing w:val="-8"/>
        </w:rPr>
        <w:t>8</w:t>
      </w:r>
      <w:r w:rsidRPr="00890BFF">
        <w:rPr>
          <w:rFonts w:eastAsia="標楷體"/>
          <w:spacing w:val="-8"/>
        </w:rPr>
        <w:t>月</w:t>
      </w:r>
      <w:r w:rsidR="00395DED" w:rsidRPr="00890BFF">
        <w:rPr>
          <w:rFonts w:eastAsia="標楷體"/>
          <w:color w:val="000000" w:themeColor="text1"/>
          <w:spacing w:val="-8"/>
        </w:rPr>
        <w:t>1</w:t>
      </w:r>
      <w:r w:rsidR="00AE5E6F">
        <w:rPr>
          <w:rFonts w:eastAsia="標楷體" w:hint="eastAsia"/>
          <w:color w:val="000000" w:themeColor="text1"/>
          <w:spacing w:val="-8"/>
        </w:rPr>
        <w:t>2</w:t>
      </w:r>
      <w:r w:rsidRPr="00890BFF">
        <w:rPr>
          <w:rFonts w:eastAsia="標楷體"/>
          <w:spacing w:val="-8"/>
        </w:rPr>
        <w:t>日截止收件</w:t>
      </w:r>
      <w:r w:rsidRPr="00890BFF">
        <w:rPr>
          <w:rFonts w:eastAsia="標楷體"/>
          <w:spacing w:val="-8"/>
        </w:rPr>
        <w:t>(</w:t>
      </w:r>
      <w:r w:rsidRPr="00890BFF">
        <w:rPr>
          <w:rFonts w:eastAsia="標楷體"/>
          <w:spacing w:val="-8"/>
        </w:rPr>
        <w:t>郵戳為憑</w:t>
      </w:r>
      <w:r w:rsidRPr="00890BFF">
        <w:rPr>
          <w:rFonts w:eastAsia="標楷體"/>
          <w:spacing w:val="-8"/>
        </w:rPr>
        <w:t>)</w:t>
      </w:r>
      <w:r w:rsidRPr="00890BFF">
        <w:rPr>
          <w:rFonts w:eastAsia="標楷體"/>
          <w:spacing w:val="-8"/>
        </w:rPr>
        <w:t>，逾時不予受理。</w:t>
      </w:r>
    </w:p>
    <w:p w14:paraId="547177CC" w14:textId="77777777" w:rsidR="00BF5249" w:rsidRPr="00890BFF" w:rsidRDefault="00BF5249" w:rsidP="00BF5249">
      <w:pPr>
        <w:tabs>
          <w:tab w:val="left" w:pos="7740"/>
        </w:tabs>
        <w:spacing w:line="240" w:lineRule="atLeast"/>
        <w:ind w:right="17"/>
        <w:rPr>
          <w:rFonts w:eastAsia="標楷體"/>
          <w:spacing w:val="-8"/>
        </w:rPr>
      </w:pPr>
      <w:r w:rsidRPr="00890BFF">
        <w:rPr>
          <w:rFonts w:eastAsia="標楷體"/>
          <w:spacing w:val="-8"/>
        </w:rPr>
        <w:t>（</w:t>
      </w:r>
      <w:r w:rsidRPr="00890BFF">
        <w:rPr>
          <w:rFonts w:eastAsia="標楷體"/>
          <w:spacing w:val="-8"/>
        </w:rPr>
        <w:t>2</w:t>
      </w:r>
      <w:r w:rsidRPr="00890BFF">
        <w:rPr>
          <w:rFonts w:eastAsia="標楷體"/>
          <w:spacing w:val="-8"/>
        </w:rPr>
        <w:t>）本表正面：考生姓名、系級、准考證號碼及複查科目、原成績、考生簽章應逐項填寫清楚。</w:t>
      </w:r>
    </w:p>
    <w:p w14:paraId="200DAD3F" w14:textId="77777777" w:rsidR="00BF5249" w:rsidRPr="00890BFF" w:rsidRDefault="00BF5249" w:rsidP="00BF5249">
      <w:pPr>
        <w:rPr>
          <w:rFonts w:eastAsia="標楷體"/>
          <w:spacing w:val="-8"/>
        </w:rPr>
      </w:pPr>
      <w:r w:rsidRPr="00890BFF">
        <w:rPr>
          <w:rFonts w:eastAsia="標楷體"/>
          <w:spacing w:val="-8"/>
        </w:rPr>
        <w:t>（</w:t>
      </w:r>
      <w:r w:rsidRPr="00890BFF">
        <w:rPr>
          <w:rFonts w:eastAsia="標楷體"/>
          <w:spacing w:val="-8"/>
        </w:rPr>
        <w:t>3</w:t>
      </w:r>
      <w:r w:rsidRPr="00890BFF">
        <w:rPr>
          <w:rFonts w:eastAsia="標楷體"/>
          <w:spacing w:val="-8"/>
        </w:rPr>
        <w:t>）本表背面：收件人姓名、地址、郵遞區號，請填寫正確並貼足回郵，以憑回復。</w:t>
      </w:r>
    </w:p>
    <w:p w14:paraId="47BBFF16" w14:textId="77777777" w:rsidR="00BF5249" w:rsidRPr="00890BFF" w:rsidRDefault="00BF5249" w:rsidP="00BF5249">
      <w:pPr>
        <w:rPr>
          <w:rFonts w:eastAsia="標楷體"/>
          <w:spacing w:val="-8"/>
        </w:rPr>
      </w:pPr>
      <w:r w:rsidRPr="00890BFF">
        <w:rPr>
          <w:rFonts w:eastAsia="標楷體"/>
          <w:spacing w:val="-8"/>
        </w:rPr>
        <w:t>（</w:t>
      </w:r>
      <w:r w:rsidRPr="00890BFF">
        <w:rPr>
          <w:rFonts w:eastAsia="標楷體"/>
          <w:spacing w:val="-8"/>
        </w:rPr>
        <w:t>4</w:t>
      </w:r>
      <w:r w:rsidRPr="00890BFF">
        <w:rPr>
          <w:rFonts w:eastAsia="標楷體"/>
          <w:spacing w:val="-8"/>
        </w:rPr>
        <w:t>）檢附成績通知單影本</w:t>
      </w:r>
      <w:r w:rsidRPr="00890BFF">
        <w:rPr>
          <w:rFonts w:eastAsia="標楷體"/>
          <w:spacing w:val="-8"/>
        </w:rPr>
        <w:t>1</w:t>
      </w:r>
      <w:r w:rsidRPr="00890BFF">
        <w:rPr>
          <w:rFonts w:eastAsia="標楷體"/>
          <w:spacing w:val="-8"/>
        </w:rPr>
        <w:t>份。</w:t>
      </w:r>
    </w:p>
    <w:p w14:paraId="1235C77C" w14:textId="77777777" w:rsidR="00D02342" w:rsidRPr="00890BFF" w:rsidRDefault="00BF5249" w:rsidP="00BF5249">
      <w:pPr>
        <w:spacing w:line="360" w:lineRule="atLeast"/>
        <w:rPr>
          <w:rFonts w:eastAsia="標楷體"/>
          <w:spacing w:val="-8"/>
        </w:rPr>
      </w:pPr>
      <w:r w:rsidRPr="00890BFF">
        <w:rPr>
          <w:rFonts w:eastAsia="標楷體"/>
          <w:spacing w:val="-8"/>
        </w:rPr>
        <w:br w:type="page"/>
      </w:r>
      <w:r w:rsidR="00D02342" w:rsidRPr="00890BFF">
        <w:rPr>
          <w:rFonts w:eastAsia="標楷體"/>
          <w:b/>
          <w:bCs/>
          <w:sz w:val="28"/>
        </w:rPr>
        <w:lastRenderedPageBreak/>
        <w:t>淡江大學</w:t>
      </w:r>
      <w:r w:rsidR="00C96822" w:rsidRPr="00890BFF">
        <w:rPr>
          <w:rFonts w:eastAsia="標楷體"/>
          <w:b/>
          <w:bCs/>
          <w:sz w:val="28"/>
        </w:rPr>
        <w:t>10</w:t>
      </w:r>
      <w:r w:rsidR="00674E75" w:rsidRPr="00890BFF">
        <w:rPr>
          <w:rFonts w:eastAsia="標楷體"/>
          <w:b/>
          <w:bCs/>
          <w:sz w:val="28"/>
        </w:rPr>
        <w:t>8</w:t>
      </w:r>
      <w:r w:rsidR="00D02342" w:rsidRPr="00890BFF">
        <w:rPr>
          <w:rFonts w:eastAsia="標楷體"/>
          <w:b/>
          <w:bCs/>
          <w:sz w:val="28"/>
        </w:rPr>
        <w:t>學年度</w:t>
      </w:r>
      <w:r w:rsidR="00C64F5A" w:rsidRPr="00890BFF">
        <w:rPr>
          <w:rFonts w:eastAsia="標楷體"/>
          <w:b/>
          <w:bCs/>
          <w:sz w:val="28"/>
        </w:rPr>
        <w:t>陸生轉</w:t>
      </w:r>
      <w:r w:rsidR="00D02342" w:rsidRPr="00890BFF">
        <w:rPr>
          <w:rFonts w:eastAsia="標楷體"/>
          <w:b/>
          <w:bCs/>
          <w:sz w:val="28"/>
        </w:rPr>
        <w:t>學招生考試成績複查申請書</w:t>
      </w:r>
    </w:p>
    <w:p w14:paraId="3432A761" w14:textId="77777777" w:rsidR="00D02342" w:rsidRPr="00890BFF" w:rsidRDefault="00B9294C" w:rsidP="00D02342">
      <w:pPr>
        <w:spacing w:line="500" w:lineRule="exact"/>
        <w:ind w:right="-154"/>
        <w:rPr>
          <w:rFonts w:eastAsia="標楷體"/>
          <w:spacing w:val="-8"/>
        </w:rPr>
      </w:pPr>
      <w:r w:rsidRPr="00890BFF">
        <w:rPr>
          <w:rFonts w:eastAsia="標楷體"/>
          <w:noProof/>
          <w:sz w:val="20"/>
        </w:rPr>
        <mc:AlternateContent>
          <mc:Choice Requires="wps">
            <w:drawing>
              <wp:anchor distT="0" distB="0" distL="114300" distR="114300" simplePos="0" relativeHeight="251653632" behindDoc="0" locked="0" layoutInCell="1" allowOverlap="1" wp14:anchorId="5266E1CE" wp14:editId="4FF18A6E">
                <wp:simplePos x="0" y="0"/>
                <wp:positionH relativeFrom="column">
                  <wp:posOffset>0</wp:posOffset>
                </wp:positionH>
                <wp:positionV relativeFrom="paragraph">
                  <wp:posOffset>96520</wp:posOffset>
                </wp:positionV>
                <wp:extent cx="4038600" cy="931545"/>
                <wp:effectExtent l="0" t="0" r="3810" b="0"/>
                <wp:wrapNone/>
                <wp:docPr id="1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1963FC" w14:textId="77777777" w:rsidR="00802C51" w:rsidRDefault="00802C51" w:rsidP="00D02342">
                            <w:pPr>
                              <w:rPr>
                                <w:sz w:val="32"/>
                              </w:rPr>
                            </w:pPr>
                            <w:r>
                              <w:rPr>
                                <w:sz w:val="32"/>
                              </w:rPr>
                              <w:t>25137</w:t>
                            </w:r>
                          </w:p>
                          <w:p w14:paraId="481DA3E5" w14:textId="77777777" w:rsidR="00802C51" w:rsidRDefault="00802C51" w:rsidP="00D02342">
                            <w:pPr>
                              <w:rPr>
                                <w:rFonts w:eastAsia="標楷體"/>
                                <w:sz w:val="32"/>
                              </w:rPr>
                            </w:pPr>
                            <w:r>
                              <w:rPr>
                                <w:rFonts w:eastAsia="標楷體" w:hint="eastAsia"/>
                                <w:sz w:val="32"/>
                              </w:rPr>
                              <w:t>新北市淡水區英專路</w:t>
                            </w:r>
                            <w:r>
                              <w:rPr>
                                <w:rFonts w:eastAsia="標楷體" w:hint="eastAsia"/>
                                <w:sz w:val="32"/>
                              </w:rPr>
                              <w:t>151</w:t>
                            </w:r>
                            <w:r>
                              <w:rPr>
                                <w:rFonts w:eastAsia="標楷體" w:hint="eastAsia"/>
                                <w:sz w:val="32"/>
                              </w:rPr>
                              <w:t>號</w:t>
                            </w:r>
                          </w:p>
                          <w:p w14:paraId="34257104" w14:textId="77777777" w:rsidR="00802C51" w:rsidRDefault="00802C51" w:rsidP="00D02342">
                            <w:pPr>
                              <w:pStyle w:val="af1"/>
                              <w:spacing w:beforeLines="0"/>
                              <w:jc w:val="both"/>
                              <w:rPr>
                                <w:sz w:val="32"/>
                              </w:rPr>
                            </w:pPr>
                            <w:r>
                              <w:rPr>
                                <w:rFonts w:hint="eastAsia"/>
                                <w:sz w:val="32"/>
                              </w:rPr>
                              <w:t>淡江大學招生委員會</w:t>
                            </w:r>
                            <w:r>
                              <w:rPr>
                                <w:sz w:val="32"/>
                              </w:rPr>
                              <w:t xml:space="preserve"> </w:t>
                            </w:r>
                            <w:r>
                              <w:rPr>
                                <w:rFonts w:hint="eastAsia"/>
                                <w:sz w:val="32"/>
                              </w:rPr>
                              <w:t>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E1CE" id="Text Box 198" o:spid="_x0000_s1028" type="#_x0000_t202" style="position:absolute;margin-left:0;margin-top:7.6pt;width:318pt;height:7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wJhg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" stroked="f">
                <v:textbox>
                  <w:txbxContent>
                    <w:p w14:paraId="6B1963FC" w14:textId="77777777" w:rsidR="00802C51" w:rsidRDefault="00802C51" w:rsidP="00D02342">
                      <w:pPr>
                        <w:rPr>
                          <w:sz w:val="32"/>
                        </w:rPr>
                      </w:pPr>
                      <w:r>
                        <w:rPr>
                          <w:sz w:val="32"/>
                        </w:rPr>
                        <w:t>25137</w:t>
                      </w:r>
                    </w:p>
                    <w:p w14:paraId="481DA3E5" w14:textId="77777777" w:rsidR="00802C51" w:rsidRDefault="00802C51" w:rsidP="00D02342">
                      <w:pPr>
                        <w:rPr>
                          <w:rFonts w:eastAsia="標楷體"/>
                          <w:sz w:val="32"/>
                        </w:rPr>
                      </w:pPr>
                      <w:r>
                        <w:rPr>
                          <w:rFonts w:eastAsia="標楷體" w:hint="eastAsia"/>
                          <w:sz w:val="32"/>
                        </w:rPr>
                        <w:t>新北市淡水區英專路</w:t>
                      </w:r>
                      <w:r>
                        <w:rPr>
                          <w:rFonts w:eastAsia="標楷體" w:hint="eastAsia"/>
                          <w:sz w:val="32"/>
                        </w:rPr>
                        <w:t>151</w:t>
                      </w:r>
                      <w:r>
                        <w:rPr>
                          <w:rFonts w:eastAsia="標楷體" w:hint="eastAsia"/>
                          <w:sz w:val="32"/>
                        </w:rPr>
                        <w:t>號</w:t>
                      </w:r>
                    </w:p>
                    <w:p w14:paraId="34257104" w14:textId="77777777" w:rsidR="00802C51" w:rsidRDefault="00802C51" w:rsidP="00D02342">
                      <w:pPr>
                        <w:pStyle w:val="af1"/>
                        <w:spacing w:beforeLines="0"/>
                        <w:jc w:val="both"/>
                        <w:rPr>
                          <w:sz w:val="32"/>
                        </w:rPr>
                      </w:pPr>
                      <w:r>
                        <w:rPr>
                          <w:rFonts w:hint="eastAsia"/>
                          <w:sz w:val="32"/>
                        </w:rPr>
                        <w:t>淡江大學招生委員會</w:t>
                      </w:r>
                      <w:r>
                        <w:rPr>
                          <w:sz w:val="32"/>
                        </w:rPr>
                        <w:t xml:space="preserve"> </w:t>
                      </w:r>
                      <w:r>
                        <w:rPr>
                          <w:rFonts w:hint="eastAsia"/>
                          <w:sz w:val="32"/>
                        </w:rPr>
                        <w:t>寄</w:t>
                      </w:r>
                    </w:p>
                  </w:txbxContent>
                </v:textbox>
              </v:shape>
            </w:pict>
          </mc:Fallback>
        </mc:AlternateContent>
      </w:r>
      <w:r w:rsidRPr="00890BFF">
        <w:rPr>
          <w:rFonts w:eastAsia="標楷體"/>
          <w:noProof/>
          <w:sz w:val="20"/>
        </w:rPr>
        <mc:AlternateContent>
          <mc:Choice Requires="wps">
            <w:drawing>
              <wp:anchor distT="0" distB="0" distL="114300" distR="114300" simplePos="0" relativeHeight="251654656" behindDoc="0" locked="0" layoutInCell="1" allowOverlap="1" wp14:anchorId="00587BB3" wp14:editId="5D8E3E6B">
                <wp:simplePos x="0" y="0"/>
                <wp:positionH relativeFrom="column">
                  <wp:posOffset>4953000</wp:posOffset>
                </wp:positionH>
                <wp:positionV relativeFrom="paragraph">
                  <wp:posOffset>-317500</wp:posOffset>
                </wp:positionV>
                <wp:extent cx="1143000" cy="931545"/>
                <wp:effectExtent l="5715" t="10160" r="13335" b="10795"/>
                <wp:wrapNone/>
                <wp:docPr id="1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1545"/>
                        </a:xfrm>
                        <a:prstGeom prst="rect">
                          <a:avLst/>
                        </a:prstGeom>
                        <a:solidFill>
                          <a:srgbClr val="FFFFFF"/>
                        </a:solidFill>
                        <a:ln w="9525">
                          <a:solidFill>
                            <a:srgbClr val="000000"/>
                          </a:solidFill>
                          <a:miter lim="800000"/>
                          <a:headEnd/>
                          <a:tailEnd/>
                        </a:ln>
                      </wps:spPr>
                      <wps:txbx>
                        <w:txbxContent>
                          <w:p w14:paraId="53892749" w14:textId="77777777" w:rsidR="00802C51" w:rsidRDefault="00802C51" w:rsidP="00D02342">
                            <w:pPr>
                              <w:jc w:val="center"/>
                              <w:rPr>
                                <w:rFonts w:eastAsia="標楷體"/>
                                <w:sz w:val="28"/>
                              </w:rPr>
                            </w:pPr>
                          </w:p>
                          <w:p w14:paraId="4FB50E4F" w14:textId="77777777" w:rsidR="00802C51" w:rsidRDefault="00802C51" w:rsidP="00D02342">
                            <w:pPr>
                              <w:spacing w:before="120"/>
                              <w:jc w:val="center"/>
                              <w:rPr>
                                <w:rFonts w:eastAsia="標楷體"/>
                                <w:sz w:val="28"/>
                              </w:rPr>
                            </w:pPr>
                            <w:r>
                              <w:rPr>
                                <w:rFonts w:eastAsia="標楷體" w:hint="eastAsia"/>
                                <w:sz w:val="28"/>
                              </w:rPr>
                              <w:t>貼郵票處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87BB3" id="Text Box 199" o:spid="_x0000_s1029" type="#_x0000_t202" style="position:absolute;margin-left:390pt;margin-top:-25pt;width:90pt;height:73.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">
                <v:textbox>
                  <w:txbxContent>
                    <w:p w14:paraId="53892749" w14:textId="77777777" w:rsidR="00802C51" w:rsidRDefault="00802C51" w:rsidP="00D02342">
                      <w:pPr>
                        <w:jc w:val="center"/>
                        <w:rPr>
                          <w:rFonts w:eastAsia="標楷體"/>
                          <w:sz w:val="28"/>
                        </w:rPr>
                      </w:pPr>
                    </w:p>
                    <w:p w14:paraId="4FB50E4F" w14:textId="77777777" w:rsidR="00802C51" w:rsidRDefault="00802C51" w:rsidP="00D02342">
                      <w:pPr>
                        <w:spacing w:before="120"/>
                        <w:jc w:val="center"/>
                        <w:rPr>
                          <w:rFonts w:eastAsia="標楷體"/>
                          <w:sz w:val="28"/>
                        </w:rPr>
                      </w:pPr>
                      <w:r>
                        <w:rPr>
                          <w:rFonts w:eastAsia="標楷體" w:hint="eastAsia"/>
                          <w:sz w:val="28"/>
                        </w:rPr>
                        <w:t>貼郵票處</w:t>
                      </w:r>
                    </w:p>
                  </w:txbxContent>
                </v:textbox>
              </v:shape>
            </w:pict>
          </mc:Fallback>
        </mc:AlternateContent>
      </w:r>
    </w:p>
    <w:p w14:paraId="164C0B15" w14:textId="77777777" w:rsidR="00D02342" w:rsidRPr="00890BFF" w:rsidRDefault="00D02342" w:rsidP="00D02342">
      <w:pPr>
        <w:spacing w:line="500" w:lineRule="exact"/>
        <w:ind w:right="-154"/>
        <w:rPr>
          <w:rFonts w:eastAsia="標楷體"/>
          <w:spacing w:val="-8"/>
        </w:rPr>
      </w:pPr>
    </w:p>
    <w:p w14:paraId="7E51EC1B" w14:textId="77777777" w:rsidR="00D02342" w:rsidRPr="00890BFF" w:rsidRDefault="00D02342" w:rsidP="00D02342">
      <w:pPr>
        <w:spacing w:line="500" w:lineRule="exact"/>
        <w:ind w:right="-154"/>
        <w:rPr>
          <w:rFonts w:eastAsia="標楷體"/>
          <w:spacing w:val="-8"/>
        </w:rPr>
      </w:pPr>
    </w:p>
    <w:p w14:paraId="27DBD2F4" w14:textId="77777777" w:rsidR="00D02342" w:rsidRPr="00890BFF" w:rsidRDefault="00D02342" w:rsidP="00D02342">
      <w:pPr>
        <w:spacing w:line="500" w:lineRule="exact"/>
        <w:ind w:right="-154"/>
        <w:rPr>
          <w:rFonts w:eastAsia="標楷體"/>
          <w:spacing w:val="-8"/>
        </w:rPr>
      </w:pPr>
    </w:p>
    <w:p w14:paraId="373899F5" w14:textId="77777777" w:rsidR="00D02342" w:rsidRPr="00890BFF" w:rsidRDefault="00B9294C" w:rsidP="00D02342">
      <w:pPr>
        <w:spacing w:line="500" w:lineRule="exact"/>
        <w:ind w:right="-154"/>
        <w:rPr>
          <w:rFonts w:eastAsia="標楷體"/>
          <w:spacing w:val="-8"/>
        </w:rPr>
      </w:pPr>
      <w:r w:rsidRPr="00890BFF">
        <w:rPr>
          <w:rFonts w:eastAsia="標楷體"/>
          <w:noProof/>
          <w:sz w:val="20"/>
        </w:rPr>
        <mc:AlternateContent>
          <mc:Choice Requires="wps">
            <w:drawing>
              <wp:anchor distT="0" distB="0" distL="114300" distR="114300" simplePos="0" relativeHeight="251655680" behindDoc="0" locked="0" layoutInCell="1" allowOverlap="1" wp14:anchorId="34FD7826" wp14:editId="7AF71388">
                <wp:simplePos x="0" y="0"/>
                <wp:positionH relativeFrom="column">
                  <wp:posOffset>914400</wp:posOffset>
                </wp:positionH>
                <wp:positionV relativeFrom="paragraph">
                  <wp:posOffset>172085</wp:posOffset>
                </wp:positionV>
                <wp:extent cx="4876800" cy="1759585"/>
                <wp:effectExtent l="0" t="0" r="3810" b="4445"/>
                <wp:wrapNone/>
                <wp:docPr id="1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1759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9DBB3" w14:textId="77777777" w:rsidR="00802C51" w:rsidRDefault="00802C51" w:rsidP="00D02342"/>
                          <w:p w14:paraId="197E3A12" w14:textId="77777777" w:rsidR="00802C51" w:rsidRDefault="00802C51" w:rsidP="00D02342"/>
                          <w:p w14:paraId="1A86886D" w14:textId="77777777" w:rsidR="00802C51" w:rsidRDefault="00802C51" w:rsidP="00D02342">
                            <w:pPr>
                              <w:pStyle w:val="a5"/>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362C86CE" w14:textId="77777777" w:rsidR="00802C51" w:rsidRDefault="00802C51" w:rsidP="00D02342"/>
                          <w:p w14:paraId="653C5211" w14:textId="77777777" w:rsidR="00802C51" w:rsidRDefault="00802C51" w:rsidP="00D02342"/>
                          <w:p w14:paraId="56255015" w14:textId="77777777" w:rsidR="00802C51" w:rsidRDefault="00802C51" w:rsidP="00D02342">
                            <w:pPr>
                              <w:ind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07E23C5" w14:textId="77777777" w:rsidR="00802C51" w:rsidRDefault="00802C51" w:rsidP="00D02342">
                            <w:pPr>
                              <w:ind w:firstLineChars="300" w:firstLine="720"/>
                              <w:rPr>
                                <w:rFonts w:ascii="標楷體" w:eastAsia="標楷體"/>
                              </w:rPr>
                            </w:pPr>
                          </w:p>
                          <w:p w14:paraId="322F3D38" w14:textId="77777777" w:rsidR="00802C51" w:rsidRDefault="00802C51" w:rsidP="00D02342">
                            <w:pPr>
                              <w:wordWrap w:val="0"/>
                              <w:ind w:rightChars="264" w:right="634" w:firstLineChars="300" w:firstLine="960"/>
                              <w:jc w:val="right"/>
                              <w:rPr>
                                <w:sz w:val="32"/>
                              </w:rPr>
                            </w:pPr>
                            <w:r>
                              <w:rPr>
                                <w:rFonts w:ascii="標楷體" w:eastAsia="標楷體" w:hint="eastAsia"/>
                                <w:sz w:val="32"/>
                              </w:rPr>
                              <w:t xml:space="preserve">                   君 　  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D7826" id="Text Box 200" o:spid="_x0000_s1030" type="#_x0000_t202" style="position:absolute;margin-left:1in;margin-top:13.55pt;width:384pt;height:13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" stroked="f">
                <v:textbox>
                  <w:txbxContent>
                    <w:p w14:paraId="5149DBB3" w14:textId="77777777" w:rsidR="00802C51" w:rsidRDefault="00802C51" w:rsidP="00D02342"/>
                    <w:p w14:paraId="197E3A12" w14:textId="77777777" w:rsidR="00802C51" w:rsidRDefault="00802C51" w:rsidP="00D02342"/>
                    <w:p w14:paraId="1A86886D" w14:textId="77777777" w:rsidR="00802C51" w:rsidRDefault="00802C51" w:rsidP="00D02342">
                      <w:pPr>
                        <w:pStyle w:val="a5"/>
                        <w:ind w:firstLineChars="800" w:firstLine="1920"/>
                        <w:rPr>
                          <w:rFonts w:eastAsia="標楷體"/>
                        </w:rPr>
                      </w:pPr>
                      <w:r>
                        <w:rPr>
                          <w:rFonts w:eastAsia="標楷體" w:hint="eastAsia"/>
                        </w:rPr>
                        <w:t xml:space="preserve">　　　</w:t>
                      </w:r>
                      <w:r>
                        <w:rPr>
                          <w:rFonts w:eastAsia="標楷體" w:hint="eastAsia"/>
                          <w:sz w:val="28"/>
                        </w:rPr>
                        <w:t xml:space="preserve">縣（市）　</w:t>
                      </w:r>
                      <w:r>
                        <w:rPr>
                          <w:rFonts w:eastAsia="標楷體"/>
                          <w:sz w:val="28"/>
                        </w:rPr>
                        <w:t xml:space="preserve">    </w:t>
                      </w:r>
                      <w:r>
                        <w:rPr>
                          <w:rFonts w:eastAsia="標楷體" w:hint="eastAsia"/>
                          <w:sz w:val="28"/>
                        </w:rPr>
                        <w:t>鄉（鎮）（市）（區）</w:t>
                      </w:r>
                    </w:p>
                    <w:p w14:paraId="362C86CE" w14:textId="77777777" w:rsidR="00802C51" w:rsidRDefault="00802C51" w:rsidP="00D02342"/>
                    <w:p w14:paraId="653C5211" w14:textId="77777777" w:rsidR="00802C51" w:rsidRDefault="00802C51" w:rsidP="00D02342"/>
                    <w:p w14:paraId="56255015" w14:textId="77777777" w:rsidR="00802C51" w:rsidRDefault="00802C51" w:rsidP="00D02342">
                      <w:pPr>
                        <w:ind w:right="420" w:firstLineChars="400" w:firstLine="1120"/>
                        <w:jc w:val="right"/>
                        <w:rPr>
                          <w:rFonts w:ascii="標楷體" w:eastAsia="標楷體"/>
                          <w:sz w:val="28"/>
                        </w:rPr>
                      </w:pPr>
                      <w:r>
                        <w:rPr>
                          <w:rFonts w:ascii="標楷體" w:eastAsia="標楷體" w:hint="eastAsia"/>
                          <w:sz w:val="28"/>
                        </w:rPr>
                        <w:t>路</w:t>
                      </w:r>
                      <w:r>
                        <w:rPr>
                          <w:rFonts w:ascii="標楷體" w:eastAsia="標楷體"/>
                          <w:sz w:val="28"/>
                        </w:rPr>
                        <w:t>(</w:t>
                      </w:r>
                      <w:r>
                        <w:rPr>
                          <w:rFonts w:ascii="標楷體" w:eastAsia="標楷體" w:hint="eastAsia"/>
                          <w:sz w:val="28"/>
                        </w:rPr>
                        <w:t>街</w:t>
                      </w:r>
                      <w:r>
                        <w:rPr>
                          <w:rFonts w:ascii="標楷體" w:eastAsia="標楷體"/>
                          <w:sz w:val="28"/>
                        </w:rPr>
                        <w:t xml:space="preserve">) </w:t>
                      </w:r>
                      <w:r>
                        <w:rPr>
                          <w:rFonts w:ascii="標楷體" w:eastAsia="標楷體" w:hint="eastAsia"/>
                          <w:sz w:val="28"/>
                        </w:rPr>
                        <w:t xml:space="preserve"> 　段</w:t>
                      </w:r>
                      <w:r>
                        <w:rPr>
                          <w:rFonts w:ascii="標楷體" w:eastAsia="標楷體"/>
                          <w:sz w:val="28"/>
                        </w:rPr>
                        <w:t xml:space="preserve">    </w:t>
                      </w:r>
                      <w:r>
                        <w:rPr>
                          <w:rFonts w:ascii="標楷體" w:eastAsia="標楷體" w:hint="eastAsia"/>
                          <w:sz w:val="28"/>
                        </w:rPr>
                        <w:t xml:space="preserve"> 巷　</w:t>
                      </w:r>
                      <w:r>
                        <w:rPr>
                          <w:rFonts w:ascii="標楷體" w:eastAsia="標楷體"/>
                          <w:sz w:val="28"/>
                        </w:rPr>
                        <w:t xml:space="preserve"> </w:t>
                      </w:r>
                      <w:r>
                        <w:rPr>
                          <w:rFonts w:ascii="標楷體" w:eastAsia="標楷體" w:hint="eastAsia"/>
                          <w:sz w:val="28"/>
                        </w:rPr>
                        <w:t xml:space="preserve">　 弄</w:t>
                      </w:r>
                      <w:r>
                        <w:rPr>
                          <w:rFonts w:ascii="標楷體" w:eastAsia="標楷體"/>
                          <w:sz w:val="28"/>
                        </w:rPr>
                        <w:t xml:space="preserve">   </w:t>
                      </w:r>
                      <w:r>
                        <w:rPr>
                          <w:rFonts w:ascii="標楷體" w:eastAsia="標楷體" w:hint="eastAsia"/>
                          <w:sz w:val="28"/>
                        </w:rPr>
                        <w:t xml:space="preserve"> 　號　  樓</w:t>
                      </w:r>
                    </w:p>
                    <w:p w14:paraId="707E23C5" w14:textId="77777777" w:rsidR="00802C51" w:rsidRDefault="00802C51" w:rsidP="00D02342">
                      <w:pPr>
                        <w:ind w:firstLineChars="300" w:firstLine="720"/>
                        <w:rPr>
                          <w:rFonts w:ascii="標楷體" w:eastAsia="標楷體"/>
                        </w:rPr>
                      </w:pPr>
                    </w:p>
                    <w:p w14:paraId="322F3D38" w14:textId="77777777" w:rsidR="00802C51" w:rsidRDefault="00802C51" w:rsidP="00D02342">
                      <w:pPr>
                        <w:wordWrap w:val="0"/>
                        <w:ind w:rightChars="264" w:right="634" w:firstLineChars="300" w:firstLine="960"/>
                        <w:jc w:val="right"/>
                        <w:rPr>
                          <w:sz w:val="32"/>
                        </w:rPr>
                      </w:pPr>
                      <w:r>
                        <w:rPr>
                          <w:rFonts w:ascii="標楷體" w:eastAsia="標楷體" w:hint="eastAsia"/>
                          <w:sz w:val="32"/>
                        </w:rPr>
                        <w:t xml:space="preserve">                   君 　  啟</w:t>
                      </w:r>
                    </w:p>
                  </w:txbxContent>
                </v:textbox>
              </v:shape>
            </w:pict>
          </mc:Fallback>
        </mc:AlternateContent>
      </w:r>
      <w:r w:rsidRPr="00890BFF">
        <w:rPr>
          <w:rFonts w:eastAsia="標楷體"/>
          <w:noProof/>
          <w:sz w:val="20"/>
        </w:rPr>
        <mc:AlternateContent>
          <mc:Choice Requires="wpg">
            <w:drawing>
              <wp:anchor distT="0" distB="0" distL="114300" distR="114300" simplePos="0" relativeHeight="251656704" behindDoc="0" locked="0" layoutInCell="1" allowOverlap="1" wp14:anchorId="73B53E6A" wp14:editId="0B286C03">
                <wp:simplePos x="0" y="0"/>
                <wp:positionH relativeFrom="column">
                  <wp:posOffset>1676400</wp:posOffset>
                </wp:positionH>
                <wp:positionV relativeFrom="paragraph">
                  <wp:posOffset>68580</wp:posOffset>
                </wp:positionV>
                <wp:extent cx="1076325" cy="254000"/>
                <wp:effectExtent l="5715" t="8890" r="13335" b="13335"/>
                <wp:wrapNone/>
                <wp:docPr id="4"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6325" cy="254000"/>
                          <a:chOff x="1134" y="1297"/>
                          <a:chExt cx="1800" cy="326"/>
                        </a:xfrm>
                      </wpg:grpSpPr>
                      <wps:wsp>
                        <wps:cNvPr id="5" name="Rectangle 202"/>
                        <wps:cNvSpPr>
                          <a:spLocks noChangeArrowheads="1"/>
                        </wps:cNvSpPr>
                        <wps:spPr bwMode="auto">
                          <a:xfrm>
                            <a:off x="113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03"/>
                        <wps:cNvSpPr>
                          <a:spLocks noChangeArrowheads="1"/>
                        </wps:cNvSpPr>
                        <wps:spPr bwMode="auto">
                          <a:xfrm>
                            <a:off x="149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04"/>
                        <wps:cNvSpPr>
                          <a:spLocks noChangeArrowheads="1"/>
                        </wps:cNvSpPr>
                        <wps:spPr bwMode="auto">
                          <a:xfrm>
                            <a:off x="185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05"/>
                        <wps:cNvSpPr>
                          <a:spLocks noChangeArrowheads="1"/>
                        </wps:cNvSpPr>
                        <wps:spPr bwMode="auto">
                          <a:xfrm>
                            <a:off x="221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06"/>
                        <wps:cNvSpPr>
                          <a:spLocks noChangeArrowheads="1"/>
                        </wps:cNvSpPr>
                        <wps:spPr bwMode="auto">
                          <a:xfrm>
                            <a:off x="2574" y="1297"/>
                            <a:ext cx="360" cy="32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25BFE" id="Group 201" o:spid="_x0000_s1026" style="position:absolute;margin-left:132pt;margin-top:5.4pt;width:84.75pt;height:20pt;z-index:251656704" coordorigin="1134,1297" coordsize="1800,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">
                <v:rect id="Rectangle 202" o:spid="_x0000_s1027" style="position:absolute;left:113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203" o:spid="_x0000_s1028" style="position:absolute;left:149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04" o:spid="_x0000_s1029" style="position:absolute;left:185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05" o:spid="_x0000_s1030" style="position:absolute;left:221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06" o:spid="_x0000_s1031" style="position:absolute;left:2574;top:1297;width:360;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p>
    <w:p w14:paraId="11771224" w14:textId="77777777" w:rsidR="00D02342" w:rsidRPr="00890BFF" w:rsidRDefault="00D02342" w:rsidP="00D02342">
      <w:pPr>
        <w:spacing w:line="500" w:lineRule="exact"/>
        <w:ind w:right="-154"/>
        <w:rPr>
          <w:rFonts w:eastAsia="標楷體"/>
          <w:spacing w:val="-8"/>
        </w:rPr>
      </w:pPr>
    </w:p>
    <w:p w14:paraId="1FFFA328" w14:textId="77777777" w:rsidR="00D02342" w:rsidRPr="00890BFF" w:rsidRDefault="00D02342" w:rsidP="00D02342">
      <w:pPr>
        <w:spacing w:line="500" w:lineRule="exact"/>
        <w:ind w:right="-154"/>
        <w:rPr>
          <w:rFonts w:eastAsia="標楷體"/>
          <w:spacing w:val="-8"/>
        </w:rPr>
      </w:pPr>
    </w:p>
    <w:p w14:paraId="2D22F23A" w14:textId="77777777" w:rsidR="00D02342" w:rsidRPr="00890BFF" w:rsidRDefault="00D02342" w:rsidP="00D02342">
      <w:pPr>
        <w:spacing w:line="500" w:lineRule="exact"/>
        <w:ind w:right="-154"/>
        <w:rPr>
          <w:rFonts w:eastAsia="標楷體"/>
          <w:spacing w:val="-8"/>
        </w:rPr>
      </w:pPr>
    </w:p>
    <w:p w14:paraId="30B3537E" w14:textId="77777777" w:rsidR="00D02342" w:rsidRPr="00890BFF" w:rsidRDefault="00D02342" w:rsidP="00D02342">
      <w:pPr>
        <w:spacing w:line="500" w:lineRule="exact"/>
        <w:ind w:right="-154"/>
        <w:rPr>
          <w:rFonts w:eastAsia="標楷體"/>
          <w:spacing w:val="-8"/>
        </w:rPr>
      </w:pPr>
    </w:p>
    <w:p w14:paraId="6A96D9FE" w14:textId="77777777" w:rsidR="00D02342" w:rsidRPr="00890BFF" w:rsidRDefault="00D02342" w:rsidP="00D02342">
      <w:pPr>
        <w:spacing w:line="500" w:lineRule="exact"/>
        <w:ind w:right="-154"/>
        <w:rPr>
          <w:rFonts w:eastAsia="標楷體"/>
          <w:sz w:val="28"/>
        </w:rPr>
      </w:pPr>
    </w:p>
    <w:p w14:paraId="3835E195" w14:textId="77777777" w:rsidR="00D02342" w:rsidRPr="00890BFF" w:rsidRDefault="00D02342" w:rsidP="00D02342">
      <w:pPr>
        <w:spacing w:line="500" w:lineRule="exact"/>
        <w:ind w:right="-154"/>
        <w:rPr>
          <w:rFonts w:eastAsia="標楷體"/>
          <w:sz w:val="28"/>
        </w:rPr>
      </w:pPr>
    </w:p>
    <w:p w14:paraId="061BD1B9" w14:textId="77777777" w:rsidR="00D02342" w:rsidRPr="00890BFF" w:rsidRDefault="00D02342" w:rsidP="00D02342">
      <w:pPr>
        <w:spacing w:line="640" w:lineRule="exact"/>
        <w:ind w:right="-153"/>
        <w:rPr>
          <w:rFonts w:eastAsia="標楷體"/>
          <w:sz w:val="28"/>
        </w:rPr>
      </w:pPr>
    </w:p>
    <w:tbl>
      <w:tblPr>
        <w:tblW w:w="0" w:type="auto"/>
        <w:tblBorders>
          <w:insideH w:val="single" w:sz="4" w:space="0" w:color="auto"/>
          <w:insideV w:val="dotDotDash" w:sz="18" w:space="0" w:color="auto"/>
        </w:tblBorders>
        <w:tblLook w:val="01E0" w:firstRow="1" w:lastRow="1" w:firstColumn="1" w:lastColumn="1" w:noHBand="0" w:noVBand="0"/>
      </w:tblPr>
      <w:tblGrid>
        <w:gridCol w:w="9694"/>
      </w:tblGrid>
      <w:tr w:rsidR="00D02342" w:rsidRPr="00890BFF" w14:paraId="3A8FBC71" w14:textId="77777777">
        <w:trPr>
          <w:trHeight w:val="360"/>
        </w:trPr>
        <w:tc>
          <w:tcPr>
            <w:tcW w:w="9694" w:type="dxa"/>
            <w:tcBorders>
              <w:bottom w:val="dotted" w:sz="4" w:space="0" w:color="auto"/>
            </w:tcBorders>
          </w:tcPr>
          <w:p w14:paraId="74494958" w14:textId="77777777" w:rsidR="00D02342" w:rsidRPr="00890BFF" w:rsidRDefault="00B9294C" w:rsidP="00737717">
            <w:pPr>
              <w:spacing w:line="400" w:lineRule="exact"/>
              <w:ind w:right="-153"/>
              <w:rPr>
                <w:rFonts w:eastAsia="標楷體"/>
                <w:sz w:val="28"/>
              </w:rPr>
            </w:pPr>
            <w:r w:rsidRPr="00890BFF">
              <w:rPr>
                <w:rFonts w:eastAsia="標楷體"/>
                <w:noProof/>
                <w:sz w:val="28"/>
              </w:rPr>
              <mc:AlternateContent>
                <mc:Choice Requires="wps">
                  <w:drawing>
                    <wp:anchor distT="0" distB="0" distL="114300" distR="114300" simplePos="0" relativeHeight="251657728" behindDoc="0" locked="0" layoutInCell="1" allowOverlap="1" wp14:anchorId="28C45A2D" wp14:editId="0FC434D6">
                      <wp:simplePos x="0" y="0"/>
                      <wp:positionH relativeFrom="column">
                        <wp:posOffset>2209800</wp:posOffset>
                      </wp:positionH>
                      <wp:positionV relativeFrom="paragraph">
                        <wp:posOffset>175260</wp:posOffset>
                      </wp:positionV>
                      <wp:extent cx="1573530" cy="354965"/>
                      <wp:effectExtent l="0" t="1270" r="1905"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354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6D0FC3" w14:textId="77777777" w:rsidR="00802C51" w:rsidRDefault="00802C51" w:rsidP="00D02342">
                                  <w:pPr>
                                    <w:ind w:firstLineChars="100" w:firstLine="240"/>
                                    <w:rPr>
                                      <w:rFonts w:eastAsia="標楷體"/>
                                    </w:rPr>
                                  </w:pPr>
                                  <w:r>
                                    <w:rPr>
                                      <w:rFonts w:eastAsia="標楷體" w:hint="eastAsia"/>
                                    </w:rPr>
                                    <w:t>摺　　疊　　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45A2D" id="Text Box 207" o:spid="_x0000_s1031" type="#_x0000_t202" style="position:absolute;margin-left:174pt;margin-top:13.8pt;width:123.9pt;height:2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" stroked="f">
                      <v:textbox>
                        <w:txbxContent>
                          <w:p w14:paraId="626D0FC3" w14:textId="77777777" w:rsidR="00802C51" w:rsidRDefault="00802C51" w:rsidP="00D02342">
                            <w:pPr>
                              <w:ind w:firstLineChars="100" w:firstLine="240"/>
                              <w:rPr>
                                <w:rFonts w:eastAsia="標楷體"/>
                              </w:rPr>
                            </w:pPr>
                            <w:proofErr w:type="gramStart"/>
                            <w:r>
                              <w:rPr>
                                <w:rFonts w:eastAsia="標楷體" w:hint="eastAsia"/>
                              </w:rPr>
                              <w:t>摺</w:t>
                            </w:r>
                            <w:proofErr w:type="gramEnd"/>
                            <w:r>
                              <w:rPr>
                                <w:rFonts w:eastAsia="標楷體" w:hint="eastAsia"/>
                              </w:rPr>
                              <w:t xml:space="preserve">　　疊　　線</w:t>
                            </w:r>
                          </w:p>
                        </w:txbxContent>
                      </v:textbox>
                    </v:shape>
                  </w:pict>
                </mc:Fallback>
              </mc:AlternateContent>
            </w:r>
          </w:p>
        </w:tc>
      </w:tr>
      <w:tr w:rsidR="00D02342" w:rsidRPr="00890BFF" w14:paraId="39ED67D1" w14:textId="77777777">
        <w:trPr>
          <w:trHeight w:val="156"/>
        </w:trPr>
        <w:tc>
          <w:tcPr>
            <w:tcW w:w="9694" w:type="dxa"/>
            <w:tcBorders>
              <w:top w:val="dotted" w:sz="4" w:space="0" w:color="auto"/>
            </w:tcBorders>
          </w:tcPr>
          <w:p w14:paraId="373CFE1D" w14:textId="77777777" w:rsidR="00D02342" w:rsidRPr="00890BFF" w:rsidRDefault="00D02342" w:rsidP="00737717">
            <w:pPr>
              <w:spacing w:line="500" w:lineRule="exact"/>
              <w:ind w:right="-154"/>
              <w:rPr>
                <w:rFonts w:eastAsia="標楷體"/>
                <w:sz w:val="28"/>
              </w:rPr>
            </w:pPr>
          </w:p>
        </w:tc>
      </w:tr>
    </w:tbl>
    <w:p w14:paraId="63B48920" w14:textId="77777777" w:rsidR="00D02342" w:rsidRPr="00890BFF" w:rsidRDefault="00D02342" w:rsidP="00D02342">
      <w:pPr>
        <w:spacing w:line="500" w:lineRule="exact"/>
        <w:ind w:right="-154"/>
        <w:rPr>
          <w:rFonts w:eastAsia="標楷體"/>
          <w:sz w:val="28"/>
        </w:rPr>
      </w:pPr>
    </w:p>
    <w:p w14:paraId="1FFD866A" w14:textId="77777777" w:rsidR="00D02342" w:rsidRPr="00890BFF" w:rsidRDefault="00D02342" w:rsidP="00D02342">
      <w:pPr>
        <w:tabs>
          <w:tab w:val="left" w:pos="9060"/>
        </w:tabs>
        <w:spacing w:line="260" w:lineRule="exact"/>
        <w:rPr>
          <w:rFonts w:eastAsia="標楷體"/>
          <w:b/>
          <w:noProof/>
        </w:rPr>
      </w:pPr>
    </w:p>
    <w:p w14:paraId="5C1A58AA" w14:textId="77777777" w:rsidR="00D02342" w:rsidRPr="00890BFF" w:rsidRDefault="00D02342" w:rsidP="00D02342">
      <w:pPr>
        <w:tabs>
          <w:tab w:val="left" w:pos="9060"/>
        </w:tabs>
        <w:spacing w:line="260" w:lineRule="exact"/>
        <w:rPr>
          <w:rFonts w:eastAsia="標楷體"/>
          <w:b/>
          <w:noProof/>
        </w:rPr>
      </w:pPr>
    </w:p>
    <w:p w14:paraId="79C84886" w14:textId="77777777" w:rsidR="00D02342" w:rsidRPr="00890BFF" w:rsidRDefault="00D02342" w:rsidP="00D02342">
      <w:pPr>
        <w:tabs>
          <w:tab w:val="left" w:pos="9060"/>
        </w:tabs>
        <w:spacing w:line="260" w:lineRule="exact"/>
        <w:rPr>
          <w:rFonts w:eastAsia="標楷體"/>
          <w:b/>
          <w:noProof/>
        </w:rPr>
      </w:pPr>
    </w:p>
    <w:p w14:paraId="1393238F" w14:textId="77777777" w:rsidR="00D02342" w:rsidRPr="00890BFF" w:rsidRDefault="00D02342" w:rsidP="00D02342">
      <w:pPr>
        <w:tabs>
          <w:tab w:val="left" w:pos="9060"/>
        </w:tabs>
        <w:spacing w:line="260" w:lineRule="exact"/>
        <w:rPr>
          <w:rFonts w:eastAsia="標楷體"/>
          <w:b/>
          <w:noProof/>
        </w:rPr>
      </w:pPr>
    </w:p>
    <w:p w14:paraId="0EC7E790" w14:textId="77777777" w:rsidR="00D02342" w:rsidRPr="00890BFF" w:rsidRDefault="00D02342" w:rsidP="00D02342">
      <w:pPr>
        <w:tabs>
          <w:tab w:val="left" w:pos="9060"/>
        </w:tabs>
        <w:spacing w:line="260" w:lineRule="exact"/>
        <w:rPr>
          <w:rFonts w:eastAsia="標楷體"/>
          <w:b/>
          <w:noProof/>
        </w:rPr>
      </w:pPr>
    </w:p>
    <w:p w14:paraId="260B4526" w14:textId="77777777" w:rsidR="00D02342" w:rsidRPr="00890BFF" w:rsidRDefault="00D02342" w:rsidP="00D02342">
      <w:pPr>
        <w:tabs>
          <w:tab w:val="left" w:pos="9060"/>
        </w:tabs>
        <w:spacing w:line="260" w:lineRule="exact"/>
        <w:rPr>
          <w:rFonts w:eastAsia="標楷體"/>
          <w:b/>
          <w:noProof/>
        </w:rPr>
      </w:pPr>
    </w:p>
    <w:p w14:paraId="1968815F" w14:textId="77777777" w:rsidR="00D02342" w:rsidRPr="00890BFF" w:rsidRDefault="00D02342" w:rsidP="00D02342">
      <w:pPr>
        <w:tabs>
          <w:tab w:val="left" w:pos="9060"/>
        </w:tabs>
        <w:spacing w:line="260" w:lineRule="exact"/>
        <w:rPr>
          <w:rFonts w:eastAsia="標楷體"/>
          <w:b/>
          <w:noProof/>
        </w:rPr>
      </w:pPr>
    </w:p>
    <w:p w14:paraId="5937E6B0" w14:textId="77777777" w:rsidR="00D02342" w:rsidRPr="00890BFF" w:rsidRDefault="00D02342" w:rsidP="00D02342">
      <w:pPr>
        <w:tabs>
          <w:tab w:val="left" w:pos="9060"/>
        </w:tabs>
        <w:spacing w:line="260" w:lineRule="exact"/>
        <w:rPr>
          <w:rFonts w:eastAsia="標楷體"/>
          <w:b/>
          <w:noProof/>
        </w:rPr>
      </w:pPr>
    </w:p>
    <w:p w14:paraId="5099CB39" w14:textId="77777777" w:rsidR="00D02342" w:rsidRPr="00890BFF" w:rsidRDefault="00D02342" w:rsidP="00D02342">
      <w:pPr>
        <w:tabs>
          <w:tab w:val="left" w:pos="9060"/>
        </w:tabs>
        <w:spacing w:line="260" w:lineRule="exact"/>
        <w:rPr>
          <w:rFonts w:eastAsia="標楷體"/>
          <w:b/>
          <w:noProof/>
        </w:rPr>
      </w:pPr>
    </w:p>
    <w:p w14:paraId="37162904" w14:textId="77777777" w:rsidR="00D02342" w:rsidRPr="00890BFF" w:rsidRDefault="00D02342" w:rsidP="00D02342">
      <w:pPr>
        <w:tabs>
          <w:tab w:val="left" w:pos="9060"/>
        </w:tabs>
        <w:spacing w:line="260" w:lineRule="exact"/>
        <w:rPr>
          <w:rFonts w:eastAsia="標楷體"/>
          <w:b/>
          <w:noProof/>
        </w:rPr>
      </w:pPr>
    </w:p>
    <w:p w14:paraId="68305A17" w14:textId="77777777" w:rsidR="00D02342" w:rsidRPr="00890BFF" w:rsidRDefault="00D02342" w:rsidP="00D02342">
      <w:pPr>
        <w:tabs>
          <w:tab w:val="left" w:pos="9060"/>
        </w:tabs>
        <w:spacing w:line="260" w:lineRule="exact"/>
        <w:rPr>
          <w:rFonts w:eastAsia="標楷體"/>
          <w:b/>
          <w:noProof/>
        </w:rPr>
      </w:pPr>
    </w:p>
    <w:p w14:paraId="21FD03D1" w14:textId="77777777" w:rsidR="00D02342" w:rsidRPr="00890BFF" w:rsidRDefault="00D02342" w:rsidP="00D02342">
      <w:pPr>
        <w:tabs>
          <w:tab w:val="left" w:pos="9060"/>
        </w:tabs>
        <w:spacing w:line="260" w:lineRule="exact"/>
        <w:rPr>
          <w:rFonts w:eastAsia="標楷體"/>
          <w:b/>
          <w:noProof/>
        </w:rPr>
      </w:pPr>
    </w:p>
    <w:p w14:paraId="02882C24" w14:textId="77777777" w:rsidR="00D02342" w:rsidRPr="00890BFF" w:rsidRDefault="00D02342" w:rsidP="00D02342">
      <w:pPr>
        <w:tabs>
          <w:tab w:val="left" w:pos="9060"/>
        </w:tabs>
        <w:spacing w:line="260" w:lineRule="exact"/>
        <w:rPr>
          <w:rFonts w:eastAsia="標楷體"/>
          <w:b/>
          <w:noProof/>
        </w:rPr>
      </w:pPr>
    </w:p>
    <w:p w14:paraId="3D1211EF" w14:textId="77777777" w:rsidR="00D02342" w:rsidRPr="00890BFF" w:rsidRDefault="00D02342" w:rsidP="00D02342">
      <w:pPr>
        <w:tabs>
          <w:tab w:val="left" w:pos="9060"/>
        </w:tabs>
        <w:spacing w:line="260" w:lineRule="exact"/>
        <w:rPr>
          <w:rFonts w:eastAsia="標楷體"/>
          <w:b/>
          <w:noProof/>
        </w:rPr>
      </w:pPr>
    </w:p>
    <w:p w14:paraId="7946C1C9" w14:textId="77777777" w:rsidR="00D02342" w:rsidRPr="00890BFF" w:rsidRDefault="00D02342" w:rsidP="00D02342">
      <w:pPr>
        <w:tabs>
          <w:tab w:val="left" w:pos="9060"/>
        </w:tabs>
        <w:spacing w:line="260" w:lineRule="exact"/>
        <w:rPr>
          <w:rFonts w:eastAsia="標楷體"/>
          <w:b/>
          <w:noProof/>
        </w:rPr>
      </w:pPr>
    </w:p>
    <w:p w14:paraId="2A852333" w14:textId="77777777" w:rsidR="00D02342" w:rsidRPr="00890BFF" w:rsidRDefault="00D02342" w:rsidP="00D02342">
      <w:pPr>
        <w:tabs>
          <w:tab w:val="left" w:pos="9060"/>
        </w:tabs>
        <w:spacing w:line="260" w:lineRule="exact"/>
        <w:rPr>
          <w:rFonts w:eastAsia="標楷體"/>
          <w:b/>
          <w:noProof/>
        </w:rPr>
      </w:pPr>
    </w:p>
    <w:p w14:paraId="50A413A6" w14:textId="77777777" w:rsidR="00D02342" w:rsidRPr="00890BFF" w:rsidRDefault="00D02342" w:rsidP="00D02342">
      <w:pPr>
        <w:tabs>
          <w:tab w:val="left" w:pos="9060"/>
        </w:tabs>
        <w:spacing w:line="260" w:lineRule="exact"/>
        <w:rPr>
          <w:rFonts w:eastAsia="標楷體"/>
          <w:b/>
          <w:noProof/>
        </w:rPr>
      </w:pPr>
    </w:p>
    <w:p w14:paraId="4192A304" w14:textId="77777777" w:rsidR="00D02342" w:rsidRPr="00890BFF" w:rsidRDefault="00D02342" w:rsidP="00D02342">
      <w:pPr>
        <w:tabs>
          <w:tab w:val="left" w:pos="9060"/>
        </w:tabs>
        <w:spacing w:line="260" w:lineRule="exact"/>
        <w:rPr>
          <w:rFonts w:eastAsia="標楷體"/>
          <w:b/>
          <w:noProof/>
        </w:rPr>
      </w:pPr>
    </w:p>
    <w:p w14:paraId="3184B6E2" w14:textId="77777777" w:rsidR="00D02342" w:rsidRPr="00890BFF" w:rsidRDefault="00D02342" w:rsidP="00D02342">
      <w:pPr>
        <w:tabs>
          <w:tab w:val="left" w:pos="9060"/>
        </w:tabs>
        <w:spacing w:line="260" w:lineRule="exact"/>
        <w:rPr>
          <w:rFonts w:eastAsia="標楷體"/>
          <w:b/>
          <w:noProof/>
        </w:rPr>
      </w:pPr>
    </w:p>
    <w:p w14:paraId="4B68BB31" w14:textId="77777777" w:rsidR="00D02342" w:rsidRPr="00890BFF" w:rsidRDefault="00D02342" w:rsidP="00D02342">
      <w:pPr>
        <w:tabs>
          <w:tab w:val="left" w:pos="9060"/>
        </w:tabs>
        <w:spacing w:line="260" w:lineRule="exact"/>
        <w:rPr>
          <w:rFonts w:eastAsia="標楷體"/>
          <w:b/>
          <w:noProof/>
        </w:rPr>
      </w:pPr>
    </w:p>
    <w:p w14:paraId="0BE21E65" w14:textId="77777777" w:rsidR="00D02342" w:rsidRPr="00890BFF" w:rsidRDefault="00D02342" w:rsidP="00D02342">
      <w:pPr>
        <w:tabs>
          <w:tab w:val="left" w:pos="9060"/>
        </w:tabs>
        <w:spacing w:line="260" w:lineRule="exact"/>
        <w:rPr>
          <w:rFonts w:eastAsia="標楷體"/>
          <w:b/>
          <w:noProof/>
        </w:rPr>
      </w:pPr>
    </w:p>
    <w:p w14:paraId="7CB4C920" w14:textId="77777777" w:rsidR="007A6FC5" w:rsidRPr="00890BFF" w:rsidRDefault="007A6FC5" w:rsidP="00D02342">
      <w:pPr>
        <w:tabs>
          <w:tab w:val="left" w:pos="9060"/>
        </w:tabs>
        <w:spacing w:line="260" w:lineRule="exact"/>
        <w:rPr>
          <w:rFonts w:eastAsia="標楷體"/>
          <w:b/>
          <w:noProof/>
        </w:rPr>
      </w:pPr>
    </w:p>
    <w:p w14:paraId="3E94D8EC" w14:textId="77777777" w:rsidR="007A6FC5" w:rsidRPr="00890BFF" w:rsidRDefault="007A6FC5" w:rsidP="00D02342">
      <w:pPr>
        <w:tabs>
          <w:tab w:val="left" w:pos="9060"/>
        </w:tabs>
        <w:spacing w:line="260" w:lineRule="exact"/>
        <w:rPr>
          <w:rFonts w:eastAsia="標楷體"/>
          <w:b/>
          <w:noProof/>
        </w:rPr>
      </w:pPr>
    </w:p>
    <w:p w14:paraId="6F5298CB" w14:textId="77777777" w:rsidR="007A6FC5" w:rsidRPr="00890BFF" w:rsidRDefault="007A6FC5" w:rsidP="007A6FC5">
      <w:pPr>
        <w:tabs>
          <w:tab w:val="left" w:pos="9060"/>
        </w:tabs>
        <w:spacing w:line="260" w:lineRule="exact"/>
        <w:rPr>
          <w:rFonts w:eastAsia="標楷體"/>
          <w:b/>
          <w:noProof/>
        </w:rPr>
      </w:pPr>
    </w:p>
    <w:p w14:paraId="1422D5CC" w14:textId="69A79120" w:rsidR="00E360F3" w:rsidRPr="00890BFF" w:rsidRDefault="00E360F3" w:rsidP="00D8175C">
      <w:pPr>
        <w:rPr>
          <w:rFonts w:eastAsia="標楷體"/>
          <w:b/>
          <w:noProof/>
        </w:rPr>
        <w:sectPr w:rsidR="00E360F3" w:rsidRPr="00890BFF" w:rsidSect="00D8175C">
          <w:footerReference w:type="default" r:id="rId8"/>
          <w:pgSz w:w="11906" w:h="16838" w:code="9"/>
          <w:pgMar w:top="851" w:right="868" w:bottom="1134" w:left="1134" w:header="397" w:footer="737" w:gutter="0"/>
          <w:pgNumType w:start="1"/>
          <w:cols w:space="720"/>
          <w:noEndnote/>
          <w:docGrid w:linePitch="326"/>
        </w:sectPr>
      </w:pPr>
      <w:r w:rsidRPr="00890BFF">
        <w:rPr>
          <w:noProof/>
        </w:rPr>
        <w:br w:type="page"/>
      </w:r>
    </w:p>
    <w:tbl>
      <w:tblPr>
        <w:tblW w:w="145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48"/>
      </w:tblGrid>
      <w:tr w:rsidR="0092498B" w:rsidRPr="00890BFF" w14:paraId="56CAC4A3" w14:textId="77777777" w:rsidTr="00955152">
        <w:trPr>
          <w:trHeight w:val="982"/>
        </w:trPr>
        <w:tc>
          <w:tcPr>
            <w:tcW w:w="14548" w:type="dxa"/>
            <w:vAlign w:val="center"/>
          </w:tcPr>
          <w:p w14:paraId="1770A085" w14:textId="77777777" w:rsidR="0092498B" w:rsidRPr="00890BFF" w:rsidRDefault="0092498B" w:rsidP="00674E75">
            <w:pPr>
              <w:jc w:val="center"/>
              <w:rPr>
                <w:rFonts w:eastAsia="標楷體"/>
                <w:sz w:val="48"/>
              </w:rPr>
            </w:pPr>
            <w:r w:rsidRPr="00890BFF">
              <w:rPr>
                <w:rFonts w:eastAsia="標楷體"/>
                <w:sz w:val="48"/>
              </w:rPr>
              <w:lastRenderedPageBreak/>
              <w:t>淡江大學</w:t>
            </w:r>
            <w:r w:rsidRPr="00890BFF">
              <w:rPr>
                <w:rFonts w:eastAsia="標楷體"/>
                <w:sz w:val="48"/>
              </w:rPr>
              <w:t>10</w:t>
            </w:r>
            <w:r w:rsidR="00674E75" w:rsidRPr="00890BFF">
              <w:rPr>
                <w:rFonts w:eastAsia="標楷體"/>
                <w:sz w:val="48"/>
              </w:rPr>
              <w:t>8</w:t>
            </w:r>
            <w:r w:rsidRPr="00890BFF">
              <w:rPr>
                <w:rFonts w:eastAsia="標楷體"/>
                <w:sz w:val="48"/>
              </w:rPr>
              <w:t>學年度</w:t>
            </w:r>
            <w:r w:rsidRPr="00890BFF">
              <w:rPr>
                <w:rFonts w:eastAsia="標楷體"/>
                <w:sz w:val="48"/>
                <w:szCs w:val="48"/>
              </w:rPr>
              <w:t xml:space="preserve"> </w:t>
            </w:r>
            <w:r w:rsidRPr="00890BFF">
              <w:rPr>
                <w:rFonts w:eastAsia="標楷體"/>
                <w:b/>
                <w:bCs/>
                <w:sz w:val="48"/>
                <w:szCs w:val="48"/>
              </w:rPr>
              <w:t>陸生轉學</w:t>
            </w:r>
            <w:r w:rsidRPr="00890BFF">
              <w:rPr>
                <w:rFonts w:eastAsia="標楷體"/>
                <w:b/>
                <w:bCs/>
                <w:sz w:val="40"/>
                <w:szCs w:val="40"/>
              </w:rPr>
              <w:t xml:space="preserve"> </w:t>
            </w:r>
            <w:r w:rsidRPr="00890BFF">
              <w:rPr>
                <w:rFonts w:eastAsia="標楷體"/>
                <w:sz w:val="48"/>
              </w:rPr>
              <w:t>招生報名專用袋</w:t>
            </w:r>
          </w:p>
        </w:tc>
      </w:tr>
    </w:tbl>
    <w:p w14:paraId="3BE69581" w14:textId="77777777" w:rsidR="009E3CE9" w:rsidRPr="00890BFF" w:rsidRDefault="006315AF" w:rsidP="0092498B">
      <w:pPr>
        <w:spacing w:before="100" w:beforeAutospacing="1" w:after="100" w:afterAutospacing="1" w:line="360" w:lineRule="exact"/>
        <w:rPr>
          <w:rFonts w:eastAsia="標楷體"/>
          <w:sz w:val="32"/>
          <w:szCs w:val="32"/>
        </w:rPr>
      </w:pPr>
      <w:r w:rsidRPr="00890BFF">
        <w:rPr>
          <w:rFonts w:eastAsia="標楷體"/>
          <w:noProof/>
        </w:rPr>
        <mc:AlternateContent>
          <mc:Choice Requires="wps">
            <w:drawing>
              <wp:anchor distT="0" distB="0" distL="114300" distR="114300" simplePos="0" relativeHeight="251658752" behindDoc="0" locked="0" layoutInCell="1" allowOverlap="1" wp14:anchorId="3892E4C0" wp14:editId="765E6BB8">
                <wp:simplePos x="0" y="0"/>
                <wp:positionH relativeFrom="column">
                  <wp:posOffset>8061960</wp:posOffset>
                </wp:positionH>
                <wp:positionV relativeFrom="paragraph">
                  <wp:posOffset>208915</wp:posOffset>
                </wp:positionV>
                <wp:extent cx="1143000" cy="9334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33450"/>
                        </a:xfrm>
                        <a:prstGeom prst="rect">
                          <a:avLst/>
                        </a:prstGeom>
                        <a:solidFill>
                          <a:srgbClr val="FFFFFF"/>
                        </a:solidFill>
                        <a:ln w="9525">
                          <a:solidFill>
                            <a:srgbClr val="000000"/>
                          </a:solidFill>
                          <a:miter lim="800000"/>
                          <a:headEnd/>
                          <a:tailEnd/>
                        </a:ln>
                      </wps:spPr>
                      <wps:txbx>
                        <w:txbxContent>
                          <w:p w14:paraId="38898AF3" w14:textId="77777777" w:rsidR="00802C51" w:rsidRPr="0092498B" w:rsidRDefault="00802C51" w:rsidP="0092498B">
                            <w:pPr>
                              <w:spacing w:line="240" w:lineRule="atLeast"/>
                              <w:rPr>
                                <w:rFonts w:ascii="標楷體" w:eastAsia="標楷體" w:hAnsi="標楷體"/>
                                <w:sz w:val="36"/>
                              </w:rPr>
                            </w:pPr>
                            <w:r w:rsidRPr="0092498B">
                              <w:rPr>
                                <w:rFonts w:ascii="標楷體" w:eastAsia="標楷體" w:hAnsi="標楷體" w:hint="eastAsia"/>
                                <w:sz w:val="36"/>
                              </w:rPr>
                              <w:t>限時掛號</w:t>
                            </w:r>
                          </w:p>
                          <w:p w14:paraId="0FA44C32" w14:textId="77777777" w:rsidR="00802C51" w:rsidRPr="0092498B" w:rsidRDefault="00802C51" w:rsidP="0092498B">
                            <w:pPr>
                              <w:spacing w:line="240" w:lineRule="atLeast"/>
                              <w:rPr>
                                <w:rFonts w:ascii="標楷體" w:eastAsia="標楷體" w:hAnsi="標楷體"/>
                                <w:sz w:val="36"/>
                              </w:rPr>
                            </w:pPr>
                          </w:p>
                          <w:p w14:paraId="2D0BCB52" w14:textId="77777777" w:rsidR="00802C51" w:rsidRPr="0092498B" w:rsidRDefault="00802C51" w:rsidP="0092498B">
                            <w:pPr>
                              <w:spacing w:line="240" w:lineRule="atLeast"/>
                              <w:rPr>
                                <w:rFonts w:ascii="標楷體" w:eastAsia="標楷體" w:hAnsi="標楷體"/>
                              </w:rPr>
                            </w:pPr>
                            <w:r w:rsidRPr="0092498B">
                              <w:rPr>
                                <w:rFonts w:ascii="標楷體" w:eastAsia="標楷體" w:hAnsi="標楷體" w:hint="eastAsia"/>
                                <w:sz w:val="36"/>
                              </w:rPr>
                              <w:t>郵</w:t>
                            </w:r>
                            <w:r w:rsidRPr="0092498B">
                              <w:rPr>
                                <w:rFonts w:ascii="標楷體" w:eastAsia="標楷體" w:hAnsi="標楷體"/>
                                <w:sz w:val="36"/>
                              </w:rPr>
                              <w:t xml:space="preserve">    </w:t>
                            </w:r>
                            <w:r w:rsidRPr="0092498B">
                              <w:rPr>
                                <w:rFonts w:ascii="標楷體" w:eastAsia="標楷體" w:hAnsi="標楷體" w:hint="eastAsia"/>
                                <w:sz w:val="36"/>
                              </w:rPr>
                              <w:t>寄</w:t>
                            </w:r>
                          </w:p>
                          <w:p w14:paraId="3883C243" w14:textId="77777777" w:rsidR="00802C51" w:rsidRDefault="00802C51" w:rsidP="0092498B">
                            <w:pPr>
                              <w:spacing w:line="240" w:lineRule="atLeas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2E4C0" id="文字方塊 2" o:spid="_x0000_s1032" type="#_x0000_t202" style="position:absolute;margin-left:634.8pt;margin-top:16.45pt;width:90pt;height: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">
                <v:textbox>
                  <w:txbxContent>
                    <w:p w14:paraId="38898AF3" w14:textId="77777777" w:rsidR="00802C51" w:rsidRPr="0092498B" w:rsidRDefault="00802C51" w:rsidP="0092498B">
                      <w:pPr>
                        <w:spacing w:line="240" w:lineRule="atLeast"/>
                        <w:rPr>
                          <w:rFonts w:ascii="標楷體" w:eastAsia="標楷體" w:hAnsi="標楷體"/>
                          <w:sz w:val="36"/>
                        </w:rPr>
                      </w:pPr>
                      <w:r w:rsidRPr="0092498B">
                        <w:rPr>
                          <w:rFonts w:ascii="標楷體" w:eastAsia="標楷體" w:hAnsi="標楷體" w:hint="eastAsia"/>
                          <w:sz w:val="36"/>
                        </w:rPr>
                        <w:t>限時掛號</w:t>
                      </w:r>
                    </w:p>
                    <w:p w14:paraId="0FA44C32" w14:textId="77777777" w:rsidR="00802C51" w:rsidRPr="0092498B" w:rsidRDefault="00802C51" w:rsidP="0092498B">
                      <w:pPr>
                        <w:spacing w:line="240" w:lineRule="atLeast"/>
                        <w:rPr>
                          <w:rFonts w:ascii="標楷體" w:eastAsia="標楷體" w:hAnsi="標楷體"/>
                          <w:sz w:val="36"/>
                        </w:rPr>
                      </w:pPr>
                    </w:p>
                    <w:p w14:paraId="2D0BCB52" w14:textId="77777777" w:rsidR="00802C51" w:rsidRPr="0092498B" w:rsidRDefault="00802C51" w:rsidP="0092498B">
                      <w:pPr>
                        <w:spacing w:line="240" w:lineRule="atLeast"/>
                        <w:rPr>
                          <w:rFonts w:ascii="標楷體" w:eastAsia="標楷體" w:hAnsi="標楷體"/>
                        </w:rPr>
                      </w:pPr>
                      <w:r w:rsidRPr="0092498B">
                        <w:rPr>
                          <w:rFonts w:ascii="標楷體" w:eastAsia="標楷體" w:hAnsi="標楷體" w:hint="eastAsia"/>
                          <w:sz w:val="36"/>
                        </w:rPr>
                        <w:t>郵</w:t>
                      </w:r>
                      <w:r w:rsidRPr="0092498B">
                        <w:rPr>
                          <w:rFonts w:ascii="標楷體" w:eastAsia="標楷體" w:hAnsi="標楷體"/>
                          <w:sz w:val="36"/>
                        </w:rPr>
                        <w:t xml:space="preserve">    </w:t>
                      </w:r>
                      <w:r w:rsidRPr="0092498B">
                        <w:rPr>
                          <w:rFonts w:ascii="標楷體" w:eastAsia="標楷體" w:hAnsi="標楷體" w:hint="eastAsia"/>
                          <w:sz w:val="36"/>
                        </w:rPr>
                        <w:t>寄</w:t>
                      </w:r>
                    </w:p>
                    <w:p w14:paraId="3883C243" w14:textId="77777777" w:rsidR="00802C51" w:rsidRDefault="00802C51" w:rsidP="0092498B">
                      <w:pPr>
                        <w:spacing w:line="240" w:lineRule="atLeast"/>
                      </w:pPr>
                    </w:p>
                  </w:txbxContent>
                </v:textbox>
              </v:shape>
            </w:pict>
          </mc:Fallback>
        </mc:AlternateContent>
      </w:r>
      <w:r w:rsidR="009E3CE9" w:rsidRPr="00890BFF">
        <w:rPr>
          <w:rFonts w:eastAsia="標楷體"/>
          <w:b/>
          <w:bCs/>
          <w:spacing w:val="-6"/>
          <w:sz w:val="32"/>
          <w:szCs w:val="32"/>
        </w:rPr>
        <w:t>報</w:t>
      </w:r>
      <w:r w:rsidR="009E3CE9" w:rsidRPr="00890BFF">
        <w:rPr>
          <w:rFonts w:eastAsia="標楷體"/>
          <w:b/>
          <w:bCs/>
          <w:spacing w:val="-6"/>
          <w:kern w:val="6"/>
          <w:sz w:val="32"/>
          <w:szCs w:val="32"/>
        </w:rPr>
        <w:t>考系</w:t>
      </w:r>
      <w:r w:rsidR="009E3CE9" w:rsidRPr="00890BFF">
        <w:rPr>
          <w:rFonts w:eastAsia="標楷體"/>
          <w:b/>
          <w:bCs/>
          <w:spacing w:val="-6"/>
          <w:kern w:val="6"/>
          <w:sz w:val="32"/>
          <w:szCs w:val="32"/>
        </w:rPr>
        <w:t>(</w:t>
      </w:r>
      <w:r w:rsidR="009E3CE9" w:rsidRPr="00890BFF">
        <w:rPr>
          <w:rFonts w:eastAsia="標楷體"/>
          <w:b/>
          <w:bCs/>
          <w:spacing w:val="-6"/>
          <w:kern w:val="6"/>
          <w:sz w:val="32"/>
          <w:szCs w:val="32"/>
        </w:rPr>
        <w:t>所</w:t>
      </w:r>
      <w:r w:rsidR="009E3CE9" w:rsidRPr="00890BFF">
        <w:rPr>
          <w:rFonts w:eastAsia="標楷體"/>
          <w:b/>
          <w:bCs/>
          <w:spacing w:val="-6"/>
          <w:kern w:val="6"/>
          <w:sz w:val="32"/>
          <w:szCs w:val="32"/>
        </w:rPr>
        <w:t>)</w:t>
      </w:r>
      <w:r w:rsidR="009E3CE9" w:rsidRPr="00890BFF">
        <w:rPr>
          <w:rFonts w:eastAsia="標楷體"/>
          <w:b/>
          <w:bCs/>
          <w:spacing w:val="-6"/>
          <w:sz w:val="32"/>
          <w:szCs w:val="32"/>
        </w:rPr>
        <w:t>組</w:t>
      </w:r>
      <w:r w:rsidR="009E3CE9" w:rsidRPr="00890BFF">
        <w:rPr>
          <w:rFonts w:eastAsia="標楷體"/>
          <w:b/>
          <w:bCs/>
          <w:spacing w:val="10"/>
          <w:sz w:val="32"/>
          <w:szCs w:val="32"/>
        </w:rPr>
        <w:t>：</w:t>
      </w:r>
      <w:r w:rsidR="009E3CE9" w:rsidRPr="00890BFF">
        <w:rPr>
          <w:rFonts w:eastAsia="標楷體"/>
          <w:spacing w:val="10"/>
          <w:sz w:val="32"/>
          <w:szCs w:val="32"/>
          <w:u w:val="single"/>
        </w:rPr>
        <w:t xml:space="preserve">                        </w:t>
      </w:r>
      <w:r w:rsidR="009E3CE9" w:rsidRPr="00890BFF">
        <w:rPr>
          <w:rFonts w:eastAsia="標楷體"/>
          <w:b/>
          <w:bCs/>
          <w:spacing w:val="10"/>
          <w:sz w:val="32"/>
          <w:szCs w:val="32"/>
        </w:rPr>
        <w:t>系</w:t>
      </w:r>
    </w:p>
    <w:p w14:paraId="18024C1C" w14:textId="77777777" w:rsidR="0092498B" w:rsidRPr="00890BFF" w:rsidRDefault="0092498B" w:rsidP="0092498B">
      <w:pPr>
        <w:spacing w:before="100" w:beforeAutospacing="1" w:after="100" w:afterAutospacing="1" w:line="360" w:lineRule="exact"/>
        <w:rPr>
          <w:rFonts w:eastAsia="標楷體"/>
          <w:sz w:val="32"/>
        </w:rPr>
      </w:pPr>
      <w:r w:rsidRPr="00890BFF">
        <w:rPr>
          <w:rFonts w:eastAsia="標楷體"/>
          <w:sz w:val="32"/>
        </w:rPr>
        <w:t>報考人姓名：</w:t>
      </w:r>
    </w:p>
    <w:p w14:paraId="2B2E8446" w14:textId="77777777" w:rsidR="0092498B" w:rsidRPr="00890BFF" w:rsidRDefault="0092498B" w:rsidP="0092498B">
      <w:pPr>
        <w:spacing w:before="100" w:beforeAutospacing="1" w:after="100" w:afterAutospacing="1" w:line="360" w:lineRule="exact"/>
        <w:rPr>
          <w:rFonts w:eastAsia="標楷體"/>
          <w:sz w:val="32"/>
        </w:rPr>
      </w:pPr>
      <w:r w:rsidRPr="00890BFF">
        <w:rPr>
          <w:rFonts w:eastAsia="標楷體"/>
          <w:sz w:val="32"/>
        </w:rPr>
        <w:t>住</w:t>
      </w:r>
      <w:r w:rsidRPr="00890BFF">
        <w:rPr>
          <w:rFonts w:eastAsia="標楷體"/>
          <w:sz w:val="32"/>
        </w:rPr>
        <w:t xml:space="preserve">      </w:t>
      </w:r>
      <w:r w:rsidRPr="00890BFF">
        <w:rPr>
          <w:rFonts w:eastAsia="標楷體"/>
          <w:sz w:val="32"/>
        </w:rPr>
        <w:t>址：</w:t>
      </w:r>
      <w:r w:rsidRPr="00890BFF">
        <w:rPr>
          <w:rFonts w:eastAsia="標楷體"/>
          <w:sz w:val="32"/>
        </w:rPr>
        <w:t xml:space="preserve">                                                                                   </w:t>
      </w:r>
    </w:p>
    <w:p w14:paraId="32952A74" w14:textId="77777777" w:rsidR="0092498B" w:rsidRPr="00890BFF" w:rsidRDefault="0092498B" w:rsidP="0092498B">
      <w:pPr>
        <w:spacing w:before="100" w:beforeAutospacing="1" w:after="100" w:afterAutospacing="1" w:line="360" w:lineRule="exact"/>
        <w:rPr>
          <w:rFonts w:eastAsia="標楷體"/>
          <w:sz w:val="32"/>
        </w:rPr>
      </w:pPr>
      <w:r w:rsidRPr="00890BFF">
        <w:rPr>
          <w:rFonts w:eastAsia="標楷體"/>
          <w:sz w:val="32"/>
        </w:rPr>
        <w:t>連絡電話：日：</w:t>
      </w:r>
      <w:r w:rsidRPr="00890BFF">
        <w:rPr>
          <w:rFonts w:eastAsia="標楷體"/>
          <w:sz w:val="32"/>
        </w:rPr>
        <w:t xml:space="preserve">               </w:t>
      </w:r>
      <w:r w:rsidRPr="00890BFF">
        <w:rPr>
          <w:rFonts w:eastAsia="標楷體"/>
          <w:sz w:val="32"/>
        </w:rPr>
        <w:t>夜：</w:t>
      </w:r>
    </w:p>
    <w:p w14:paraId="1F8A6063" w14:textId="77777777" w:rsidR="0092498B" w:rsidRPr="00890BFF" w:rsidRDefault="0092498B" w:rsidP="007D040F">
      <w:pPr>
        <w:spacing w:before="100" w:beforeAutospacing="1" w:after="100" w:afterAutospacing="1" w:line="360" w:lineRule="exact"/>
        <w:rPr>
          <w:rFonts w:eastAsia="標楷體"/>
          <w:sz w:val="32"/>
        </w:rPr>
      </w:pPr>
      <w:r w:rsidRPr="00890BFF">
        <w:rPr>
          <w:rFonts w:eastAsia="標楷體"/>
          <w:sz w:val="32"/>
        </w:rPr>
        <w:t>行動電話：</w:t>
      </w:r>
    </w:p>
    <w:p w14:paraId="1AA06AF1" w14:textId="77777777" w:rsidR="0092498B" w:rsidRPr="00890BFF" w:rsidRDefault="0092498B" w:rsidP="00584052">
      <w:pPr>
        <w:spacing w:afterLines="50" w:after="120"/>
        <w:rPr>
          <w:rFonts w:eastAsia="標楷體"/>
          <w:sz w:val="52"/>
        </w:rPr>
      </w:pPr>
      <w:r w:rsidRPr="00890BFF">
        <w:rPr>
          <w:rFonts w:eastAsia="標楷體"/>
        </w:rPr>
        <w:t xml:space="preserve">                       </w:t>
      </w:r>
      <w:r w:rsidRPr="00890BFF">
        <w:rPr>
          <w:rFonts w:eastAsia="標楷體"/>
          <w:sz w:val="52"/>
        </w:rPr>
        <w:t>25137</w:t>
      </w:r>
      <w:r w:rsidRPr="00890BFF">
        <w:rPr>
          <w:rFonts w:eastAsia="標楷體"/>
          <w:sz w:val="52"/>
        </w:rPr>
        <w:t>新北市淡水區英專路</w:t>
      </w:r>
      <w:r w:rsidRPr="00890BFF">
        <w:rPr>
          <w:rFonts w:eastAsia="標楷體"/>
          <w:sz w:val="52"/>
        </w:rPr>
        <w:t>151</w:t>
      </w:r>
      <w:r w:rsidRPr="00890BFF">
        <w:rPr>
          <w:rFonts w:eastAsia="標楷體"/>
          <w:sz w:val="52"/>
        </w:rPr>
        <w:t>號</w:t>
      </w:r>
    </w:p>
    <w:tbl>
      <w:tblPr>
        <w:tblW w:w="0" w:type="auto"/>
        <w:tblInd w:w="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680"/>
      </w:tblGrid>
      <w:tr w:rsidR="0092498B" w:rsidRPr="00890BFF" w14:paraId="296F0969" w14:textId="77777777" w:rsidTr="00955152">
        <w:tc>
          <w:tcPr>
            <w:tcW w:w="10680" w:type="dxa"/>
          </w:tcPr>
          <w:p w14:paraId="17336324" w14:textId="77777777" w:rsidR="0092498B" w:rsidRPr="00890BFF" w:rsidRDefault="0092498B" w:rsidP="00955152">
            <w:pPr>
              <w:jc w:val="both"/>
              <w:rPr>
                <w:rFonts w:eastAsia="標楷體"/>
                <w:sz w:val="52"/>
              </w:rPr>
            </w:pPr>
            <w:r w:rsidRPr="00890BFF">
              <w:rPr>
                <w:rFonts w:eastAsia="標楷體"/>
                <w:sz w:val="56"/>
              </w:rPr>
              <w:t xml:space="preserve">     </w:t>
            </w:r>
            <w:r w:rsidRPr="00890BFF">
              <w:rPr>
                <w:rFonts w:eastAsia="標楷體"/>
                <w:sz w:val="52"/>
              </w:rPr>
              <w:t>淡江大學招生委員會</w:t>
            </w:r>
            <w:r w:rsidRPr="00890BFF">
              <w:rPr>
                <w:rFonts w:eastAsia="標楷體"/>
                <w:sz w:val="52"/>
              </w:rPr>
              <w:t xml:space="preserve">       </w:t>
            </w:r>
            <w:r w:rsidRPr="00890BFF">
              <w:rPr>
                <w:rFonts w:eastAsia="標楷體"/>
                <w:sz w:val="52"/>
              </w:rPr>
              <w:t>收</w:t>
            </w:r>
          </w:p>
        </w:tc>
      </w:tr>
    </w:tbl>
    <w:p w14:paraId="23C8D6DD" w14:textId="77777777" w:rsidR="0092498B" w:rsidRPr="00890BFF" w:rsidRDefault="0092498B" w:rsidP="0092498B">
      <w:pPr>
        <w:spacing w:line="360" w:lineRule="exact"/>
        <w:ind w:left="2807"/>
        <w:rPr>
          <w:rFonts w:eastAsia="標楷體"/>
        </w:rPr>
      </w:pPr>
      <w:r w:rsidRPr="00890BFF">
        <w:rPr>
          <w:rFonts w:eastAsia="標楷體"/>
        </w:rPr>
        <w:t>一、內附報名資料</w:t>
      </w:r>
      <w:r w:rsidRPr="00890BFF">
        <w:rPr>
          <w:rFonts w:eastAsia="標楷體"/>
        </w:rPr>
        <w:t>(</w:t>
      </w:r>
      <w:r w:rsidRPr="00890BFF">
        <w:rPr>
          <w:rFonts w:eastAsia="標楷體"/>
        </w:rPr>
        <w:t>請勾選所檢附資料之項目</w:t>
      </w:r>
      <w:r w:rsidRPr="00890BFF">
        <w:rPr>
          <w:rFonts w:eastAsia="標楷體"/>
        </w:rPr>
        <w:t>)</w:t>
      </w:r>
    </w:p>
    <w:tbl>
      <w:tblPr>
        <w:tblW w:w="0" w:type="auto"/>
        <w:tblInd w:w="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56"/>
        <w:gridCol w:w="6345"/>
        <w:gridCol w:w="296"/>
        <w:gridCol w:w="4279"/>
      </w:tblGrid>
      <w:tr w:rsidR="0092498B" w:rsidRPr="00890BFF" w14:paraId="629443D7" w14:textId="77777777" w:rsidTr="00955152">
        <w:trPr>
          <w:trHeight w:val="965"/>
        </w:trPr>
        <w:tc>
          <w:tcPr>
            <w:tcW w:w="356" w:type="dxa"/>
            <w:vAlign w:val="center"/>
          </w:tcPr>
          <w:p w14:paraId="6AE7AE54" w14:textId="77777777" w:rsidR="0092498B" w:rsidRPr="00890BFF" w:rsidRDefault="0092498B" w:rsidP="00955152">
            <w:pPr>
              <w:jc w:val="center"/>
              <w:rPr>
                <w:rFonts w:eastAsia="標楷體"/>
              </w:rPr>
            </w:pPr>
            <w:r w:rsidRPr="00890BFF">
              <w:rPr>
                <w:rFonts w:eastAsia="標楷體"/>
              </w:rPr>
              <w:t>1</w:t>
            </w:r>
          </w:p>
        </w:tc>
        <w:tc>
          <w:tcPr>
            <w:tcW w:w="6345" w:type="dxa"/>
            <w:vAlign w:val="center"/>
          </w:tcPr>
          <w:p w14:paraId="5517C8BF" w14:textId="77777777" w:rsidR="0092498B" w:rsidRPr="00AE5E6F" w:rsidRDefault="0092498B" w:rsidP="00955152">
            <w:pPr>
              <w:spacing w:line="400" w:lineRule="exact"/>
              <w:jc w:val="both"/>
              <w:rPr>
                <w:rFonts w:eastAsia="標楷體"/>
              </w:rPr>
            </w:pPr>
            <w:r w:rsidRPr="00AE5E6F">
              <w:rPr>
                <w:rFonts w:eastAsia="標楷體"/>
                <w:bdr w:val="single" w:sz="4" w:space="0" w:color="auto"/>
              </w:rPr>
              <w:t xml:space="preserve">  </w:t>
            </w:r>
            <w:r w:rsidRPr="00AE5E6F">
              <w:rPr>
                <w:rFonts w:eastAsia="標楷體"/>
              </w:rPr>
              <w:t>報名表</w:t>
            </w:r>
          </w:p>
        </w:tc>
        <w:tc>
          <w:tcPr>
            <w:tcW w:w="296" w:type="dxa"/>
            <w:vMerge w:val="restart"/>
            <w:vAlign w:val="center"/>
          </w:tcPr>
          <w:p w14:paraId="0C7D2786" w14:textId="77777777" w:rsidR="0092498B" w:rsidRPr="00AE5E6F" w:rsidRDefault="0092498B" w:rsidP="00955152">
            <w:pPr>
              <w:jc w:val="both"/>
              <w:rPr>
                <w:rFonts w:eastAsia="標楷體"/>
              </w:rPr>
            </w:pPr>
            <w:r w:rsidRPr="00AE5E6F">
              <w:rPr>
                <w:rFonts w:eastAsia="標楷體"/>
              </w:rPr>
              <w:t xml:space="preserve"> 3</w:t>
            </w:r>
          </w:p>
        </w:tc>
        <w:tc>
          <w:tcPr>
            <w:tcW w:w="4279" w:type="dxa"/>
            <w:vMerge w:val="restart"/>
            <w:vAlign w:val="center"/>
          </w:tcPr>
          <w:p w14:paraId="3861F4E1" w14:textId="77777777" w:rsidR="0092498B" w:rsidRPr="00AE5E6F" w:rsidRDefault="0092498B" w:rsidP="00955152">
            <w:pPr>
              <w:spacing w:line="400" w:lineRule="exact"/>
              <w:jc w:val="both"/>
              <w:rPr>
                <w:rFonts w:eastAsia="標楷體"/>
              </w:rPr>
            </w:pPr>
            <w:r w:rsidRPr="00AE5E6F">
              <w:rPr>
                <w:rFonts w:eastAsia="標楷體"/>
                <w:sz w:val="28"/>
                <w:szCs w:val="28"/>
              </w:rPr>
              <w:t>□</w:t>
            </w:r>
            <w:r w:rsidRPr="00AE5E6F">
              <w:rPr>
                <w:rFonts w:eastAsia="標楷體"/>
                <w:szCs w:val="24"/>
              </w:rPr>
              <w:t>現在就讀大學之在學證明</w:t>
            </w:r>
          </w:p>
          <w:p w14:paraId="20FC343B" w14:textId="77777777" w:rsidR="0092498B" w:rsidRPr="00AE5E6F" w:rsidRDefault="0092498B" w:rsidP="00955152">
            <w:pPr>
              <w:spacing w:line="400" w:lineRule="exact"/>
              <w:jc w:val="both"/>
              <w:rPr>
                <w:rFonts w:eastAsia="標楷體"/>
              </w:rPr>
            </w:pPr>
            <w:r w:rsidRPr="00AE5E6F">
              <w:rPr>
                <w:rFonts w:eastAsia="標楷體"/>
                <w:sz w:val="28"/>
                <w:szCs w:val="28"/>
              </w:rPr>
              <w:t>□</w:t>
            </w:r>
            <w:r w:rsidRPr="00AE5E6F">
              <w:rPr>
                <w:rFonts w:eastAsia="標楷體"/>
                <w:szCs w:val="24"/>
              </w:rPr>
              <w:t>出入境許可影本</w:t>
            </w:r>
          </w:p>
          <w:p w14:paraId="066C82C5" w14:textId="77777777" w:rsidR="0092498B" w:rsidRPr="00AE5E6F" w:rsidRDefault="0092498B" w:rsidP="00955152">
            <w:pPr>
              <w:spacing w:line="400" w:lineRule="exact"/>
              <w:jc w:val="both"/>
              <w:rPr>
                <w:rFonts w:eastAsia="標楷體"/>
              </w:rPr>
            </w:pPr>
            <w:r w:rsidRPr="00AE5E6F">
              <w:rPr>
                <w:rFonts w:eastAsia="標楷體"/>
                <w:sz w:val="28"/>
                <w:szCs w:val="28"/>
              </w:rPr>
              <w:t>□</w:t>
            </w:r>
            <w:r w:rsidRPr="00AE5E6F">
              <w:rPr>
                <w:rFonts w:eastAsia="標楷體"/>
                <w:szCs w:val="24"/>
              </w:rPr>
              <w:t>大陸居民身分證件影本</w:t>
            </w:r>
          </w:p>
          <w:p w14:paraId="0BE1700C" w14:textId="77777777" w:rsidR="0092498B" w:rsidRPr="00AE5E6F" w:rsidRDefault="0092498B" w:rsidP="00955152">
            <w:pPr>
              <w:spacing w:line="400" w:lineRule="exact"/>
              <w:jc w:val="both"/>
              <w:rPr>
                <w:rFonts w:eastAsia="標楷體"/>
              </w:rPr>
            </w:pPr>
          </w:p>
        </w:tc>
      </w:tr>
      <w:tr w:rsidR="0092498B" w:rsidRPr="00890BFF" w14:paraId="01C15237" w14:textId="77777777" w:rsidTr="00955152">
        <w:trPr>
          <w:trHeight w:val="1210"/>
        </w:trPr>
        <w:tc>
          <w:tcPr>
            <w:tcW w:w="356" w:type="dxa"/>
            <w:vAlign w:val="center"/>
          </w:tcPr>
          <w:p w14:paraId="6CFB73E2" w14:textId="77777777" w:rsidR="0092498B" w:rsidRPr="00890BFF" w:rsidRDefault="0092498B" w:rsidP="00955152">
            <w:pPr>
              <w:jc w:val="center"/>
              <w:rPr>
                <w:rFonts w:eastAsia="標楷體"/>
              </w:rPr>
            </w:pPr>
            <w:r w:rsidRPr="00890BFF">
              <w:rPr>
                <w:rFonts w:eastAsia="標楷體"/>
              </w:rPr>
              <w:t>2</w:t>
            </w:r>
          </w:p>
        </w:tc>
        <w:tc>
          <w:tcPr>
            <w:tcW w:w="6345" w:type="dxa"/>
            <w:vAlign w:val="center"/>
          </w:tcPr>
          <w:p w14:paraId="05998AB5" w14:textId="77777777" w:rsidR="0092498B" w:rsidRPr="00AE5E6F" w:rsidRDefault="0092498B" w:rsidP="00955152">
            <w:pPr>
              <w:jc w:val="both"/>
              <w:rPr>
                <w:rFonts w:eastAsia="標楷體"/>
              </w:rPr>
            </w:pPr>
            <w:r w:rsidRPr="00AE5E6F">
              <w:rPr>
                <w:rFonts w:eastAsia="標楷體"/>
                <w:bdr w:val="single" w:sz="4" w:space="0" w:color="auto"/>
              </w:rPr>
              <w:t xml:space="preserve">  </w:t>
            </w:r>
            <w:r w:rsidRPr="00AE5E6F">
              <w:rPr>
                <w:rFonts w:eastAsia="標楷體"/>
              </w:rPr>
              <w:t>備審資料</w:t>
            </w:r>
          </w:p>
          <w:p w14:paraId="6E6B00EA" w14:textId="77777777" w:rsidR="009E3CE9" w:rsidRPr="00AE5E6F" w:rsidRDefault="0092498B" w:rsidP="00955152">
            <w:pPr>
              <w:jc w:val="both"/>
              <w:rPr>
                <w:rFonts w:eastAsia="標楷體"/>
              </w:rPr>
            </w:pPr>
            <w:r w:rsidRPr="00AE5E6F">
              <w:rPr>
                <w:rFonts w:eastAsia="標楷體"/>
              </w:rPr>
              <w:t>(</w:t>
            </w:r>
            <w:r w:rsidRPr="00AE5E6F">
              <w:rPr>
                <w:rFonts w:eastAsia="標楷體"/>
                <w:szCs w:val="24"/>
              </w:rPr>
              <w:t>現在就讀學校成績單</w:t>
            </w:r>
            <w:r w:rsidRPr="00AE5E6F">
              <w:rPr>
                <w:rFonts w:eastAsia="標楷體"/>
              </w:rPr>
              <w:t>、自傳、讀書計畫、特殊表現證明、</w:t>
            </w:r>
          </w:p>
          <w:p w14:paraId="1A0F15EF" w14:textId="77777777" w:rsidR="0092498B" w:rsidRPr="00AE5E6F" w:rsidRDefault="0092498B" w:rsidP="00955152">
            <w:pPr>
              <w:jc w:val="both"/>
              <w:rPr>
                <w:rFonts w:eastAsia="標楷體"/>
              </w:rPr>
            </w:pPr>
            <w:r w:rsidRPr="00AE5E6F">
              <w:rPr>
                <w:rFonts w:eastAsia="標楷體"/>
              </w:rPr>
              <w:t>相關學習經歷等</w:t>
            </w:r>
            <w:r w:rsidRPr="00AE5E6F">
              <w:rPr>
                <w:rFonts w:eastAsia="標楷體"/>
              </w:rPr>
              <w:t>)</w:t>
            </w:r>
            <w:r w:rsidRPr="00AE5E6F">
              <w:rPr>
                <w:rFonts w:eastAsia="標楷體"/>
              </w:rPr>
              <w:t>。</w:t>
            </w:r>
          </w:p>
        </w:tc>
        <w:tc>
          <w:tcPr>
            <w:tcW w:w="296" w:type="dxa"/>
            <w:vMerge/>
            <w:vAlign w:val="center"/>
          </w:tcPr>
          <w:p w14:paraId="4FC92E4A" w14:textId="77777777" w:rsidR="0092498B" w:rsidRPr="00AE5E6F" w:rsidRDefault="0092498B" w:rsidP="00955152">
            <w:pPr>
              <w:jc w:val="both"/>
              <w:rPr>
                <w:rFonts w:eastAsia="標楷體"/>
              </w:rPr>
            </w:pPr>
          </w:p>
        </w:tc>
        <w:tc>
          <w:tcPr>
            <w:tcW w:w="4279" w:type="dxa"/>
            <w:vMerge/>
            <w:vAlign w:val="center"/>
          </w:tcPr>
          <w:p w14:paraId="7401BD1F" w14:textId="77777777" w:rsidR="0092498B" w:rsidRPr="00AE5E6F" w:rsidRDefault="0092498B" w:rsidP="00955152">
            <w:pPr>
              <w:jc w:val="both"/>
              <w:rPr>
                <w:rFonts w:eastAsia="標楷體"/>
              </w:rPr>
            </w:pPr>
          </w:p>
        </w:tc>
      </w:tr>
    </w:tbl>
    <w:p w14:paraId="707BB682" w14:textId="77777777" w:rsidR="0092498B" w:rsidRPr="00890BFF" w:rsidRDefault="0092498B" w:rsidP="0092498B">
      <w:pPr>
        <w:spacing w:line="360" w:lineRule="exact"/>
        <w:ind w:left="2805"/>
        <w:rPr>
          <w:rFonts w:eastAsia="標楷體"/>
        </w:rPr>
      </w:pPr>
      <w:r w:rsidRPr="00890BFF">
        <w:rPr>
          <w:rFonts w:eastAsia="標楷體"/>
        </w:rPr>
        <w:t>二、上列各文件請依編號順序整理齊全，用迴紋針夾在左上角，裝入本封袋內。</w:t>
      </w:r>
      <w:r w:rsidRPr="00890BFF">
        <w:rPr>
          <w:rFonts w:eastAsia="標楷體"/>
        </w:rPr>
        <w:t>(</w:t>
      </w:r>
      <w:r w:rsidRPr="00890BFF">
        <w:rPr>
          <w:rFonts w:eastAsia="標楷體"/>
        </w:rPr>
        <w:t>第</w:t>
      </w:r>
      <w:r w:rsidRPr="00890BFF">
        <w:rPr>
          <w:rFonts w:eastAsia="標楷體"/>
        </w:rPr>
        <w:t>1</w:t>
      </w:r>
      <w:r w:rsidRPr="00890BFF">
        <w:rPr>
          <w:rFonts w:eastAsia="標楷體"/>
        </w:rPr>
        <w:t>項文件請勿裝釘</w:t>
      </w:r>
      <w:r w:rsidRPr="00890BFF">
        <w:rPr>
          <w:rFonts w:eastAsia="標楷體"/>
        </w:rPr>
        <w:t>)</w:t>
      </w:r>
    </w:p>
    <w:p w14:paraId="551591B6" w14:textId="77777777" w:rsidR="0092498B" w:rsidRPr="00890BFF" w:rsidRDefault="0092498B" w:rsidP="0092498B">
      <w:pPr>
        <w:spacing w:line="360" w:lineRule="exact"/>
        <w:ind w:left="2807"/>
        <w:rPr>
          <w:rFonts w:eastAsia="標楷體"/>
        </w:rPr>
      </w:pPr>
      <w:r w:rsidRPr="00890BFF">
        <w:rPr>
          <w:rFonts w:eastAsia="標楷體"/>
        </w:rPr>
        <w:t>三、本封袋以裝</w:t>
      </w:r>
      <w:r w:rsidRPr="00890BFF">
        <w:rPr>
          <w:rFonts w:eastAsia="標楷體"/>
        </w:rPr>
        <w:t>1</w:t>
      </w:r>
      <w:r w:rsidRPr="00890BFF">
        <w:rPr>
          <w:rFonts w:eastAsia="標楷體"/>
        </w:rPr>
        <w:t>人報名表為限，務必以正楷詳細填寫。</w:t>
      </w:r>
    </w:p>
    <w:tbl>
      <w:tblPr>
        <w:tblpPr w:leftFromText="180" w:rightFromText="180" w:vertAnchor="text" w:horzAnchor="page" w:tblpX="3747" w:tblpY="2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81"/>
      </w:tblGrid>
      <w:tr w:rsidR="0092498B" w:rsidRPr="00890BFF" w14:paraId="498BAAF3" w14:textId="77777777" w:rsidTr="00955152">
        <w:tc>
          <w:tcPr>
            <w:tcW w:w="10981" w:type="dxa"/>
          </w:tcPr>
          <w:p w14:paraId="3783E708" w14:textId="1B64EB98" w:rsidR="0092498B" w:rsidRPr="00AE5E6F" w:rsidRDefault="0092498B" w:rsidP="00955152">
            <w:pPr>
              <w:rPr>
                <w:rFonts w:eastAsia="標楷體"/>
              </w:rPr>
            </w:pPr>
            <w:r w:rsidRPr="00AE5E6F">
              <w:rPr>
                <w:rFonts w:eastAsia="標楷體"/>
              </w:rPr>
              <w:t>網路填表日期：自</w:t>
            </w:r>
            <w:r w:rsidR="00637466" w:rsidRPr="00AE5E6F">
              <w:rPr>
                <w:rFonts w:eastAsia="標楷體"/>
              </w:rPr>
              <w:t>108</w:t>
            </w:r>
            <w:r w:rsidRPr="00AE5E6F">
              <w:rPr>
                <w:rFonts w:eastAsia="標楷體"/>
              </w:rPr>
              <w:t>年</w:t>
            </w:r>
            <w:r w:rsidR="00890BFF" w:rsidRPr="00AE5E6F">
              <w:rPr>
                <w:rFonts w:eastAsia="標楷體"/>
              </w:rPr>
              <w:t>7</w:t>
            </w:r>
            <w:r w:rsidRPr="00AE5E6F">
              <w:rPr>
                <w:rFonts w:eastAsia="標楷體"/>
              </w:rPr>
              <w:t>月</w:t>
            </w:r>
            <w:r w:rsidR="00890BFF" w:rsidRPr="00AE5E6F">
              <w:rPr>
                <w:rFonts w:eastAsia="標楷體"/>
              </w:rPr>
              <w:t>4</w:t>
            </w:r>
            <w:r w:rsidRPr="00AE5E6F">
              <w:rPr>
                <w:rFonts w:eastAsia="標楷體"/>
              </w:rPr>
              <w:t>日上午</w:t>
            </w:r>
            <w:r w:rsidRPr="00AE5E6F">
              <w:rPr>
                <w:rFonts w:eastAsia="標楷體"/>
              </w:rPr>
              <w:t>10</w:t>
            </w:r>
            <w:r w:rsidRPr="00AE5E6F">
              <w:rPr>
                <w:rFonts w:eastAsia="標楷體"/>
              </w:rPr>
              <w:t>時起至</w:t>
            </w:r>
            <w:r w:rsidR="00890BFF" w:rsidRPr="00AE5E6F">
              <w:rPr>
                <w:rFonts w:eastAsia="標楷體"/>
              </w:rPr>
              <w:t>7</w:t>
            </w:r>
            <w:r w:rsidRPr="00AE5E6F">
              <w:rPr>
                <w:rFonts w:eastAsia="標楷體"/>
              </w:rPr>
              <w:t>月</w:t>
            </w:r>
            <w:r w:rsidR="00890BFF" w:rsidRPr="00AE5E6F">
              <w:rPr>
                <w:rFonts w:eastAsia="標楷體"/>
              </w:rPr>
              <w:t>18</w:t>
            </w:r>
            <w:r w:rsidRPr="00AE5E6F">
              <w:rPr>
                <w:rFonts w:eastAsia="標楷體"/>
              </w:rPr>
              <w:t>日下午</w:t>
            </w:r>
            <w:r w:rsidRPr="00AE5E6F">
              <w:rPr>
                <w:rFonts w:eastAsia="標楷體"/>
              </w:rPr>
              <w:t>4</w:t>
            </w:r>
            <w:r w:rsidRPr="00AE5E6F">
              <w:rPr>
                <w:rFonts w:eastAsia="標楷體"/>
              </w:rPr>
              <w:t>時止。</w:t>
            </w:r>
          </w:p>
          <w:p w14:paraId="5A42F7AB" w14:textId="54DD8C40" w:rsidR="0092498B" w:rsidRPr="00AE5E6F" w:rsidRDefault="0092498B" w:rsidP="00955152">
            <w:pPr>
              <w:rPr>
                <w:rFonts w:eastAsia="標楷體"/>
              </w:rPr>
            </w:pPr>
            <w:r w:rsidRPr="00AE5E6F">
              <w:rPr>
                <w:rFonts w:eastAsia="標楷體"/>
              </w:rPr>
              <w:t>通訊寄件日期：自</w:t>
            </w:r>
            <w:r w:rsidR="00637466" w:rsidRPr="00AE5E6F">
              <w:rPr>
                <w:rFonts w:eastAsia="標楷體"/>
              </w:rPr>
              <w:t>108</w:t>
            </w:r>
            <w:r w:rsidRPr="00AE5E6F">
              <w:rPr>
                <w:rFonts w:eastAsia="標楷體"/>
              </w:rPr>
              <w:t>年</w:t>
            </w:r>
            <w:r w:rsidR="00890BFF" w:rsidRPr="00AE5E6F">
              <w:rPr>
                <w:rFonts w:eastAsia="標楷體"/>
              </w:rPr>
              <w:t>7</w:t>
            </w:r>
            <w:r w:rsidRPr="00AE5E6F">
              <w:rPr>
                <w:rFonts w:eastAsia="標楷體"/>
              </w:rPr>
              <w:t>月</w:t>
            </w:r>
            <w:r w:rsidR="00792CD6" w:rsidRPr="00AE5E6F">
              <w:rPr>
                <w:rFonts w:eastAsia="標楷體"/>
              </w:rPr>
              <w:t>1</w:t>
            </w:r>
            <w:r w:rsidRPr="00AE5E6F">
              <w:rPr>
                <w:rFonts w:eastAsia="標楷體"/>
              </w:rPr>
              <w:t>日起至</w:t>
            </w:r>
            <w:r w:rsidR="00890BFF" w:rsidRPr="00AE5E6F">
              <w:rPr>
                <w:rFonts w:eastAsia="標楷體"/>
              </w:rPr>
              <w:t>7</w:t>
            </w:r>
            <w:r w:rsidRPr="00AE5E6F">
              <w:rPr>
                <w:rFonts w:eastAsia="標楷體"/>
              </w:rPr>
              <w:t>月</w:t>
            </w:r>
            <w:r w:rsidR="00890BFF" w:rsidRPr="00AE5E6F">
              <w:rPr>
                <w:rFonts w:eastAsia="標楷體"/>
              </w:rPr>
              <w:t>18</w:t>
            </w:r>
            <w:r w:rsidRPr="00AE5E6F">
              <w:rPr>
                <w:rFonts w:eastAsia="標楷體"/>
              </w:rPr>
              <w:t>止。</w:t>
            </w:r>
            <w:r w:rsidRPr="00AE5E6F">
              <w:rPr>
                <w:rFonts w:eastAsia="標楷體"/>
              </w:rPr>
              <w:t>(</w:t>
            </w:r>
            <w:r w:rsidRPr="00AE5E6F">
              <w:rPr>
                <w:rFonts w:eastAsia="標楷體"/>
              </w:rPr>
              <w:t>郵戳為憑</w:t>
            </w:r>
            <w:r w:rsidRPr="00AE5E6F">
              <w:rPr>
                <w:rFonts w:eastAsia="標楷體"/>
              </w:rPr>
              <w:t>)</w:t>
            </w:r>
          </w:p>
          <w:p w14:paraId="56244C30" w14:textId="77777777" w:rsidR="0092498B" w:rsidRPr="00890BFF" w:rsidRDefault="0092498B" w:rsidP="00955152">
            <w:pPr>
              <w:rPr>
                <w:rFonts w:eastAsia="標楷體"/>
              </w:rPr>
            </w:pPr>
            <w:r w:rsidRPr="00890BFF">
              <w:rPr>
                <w:rFonts w:eastAsia="標楷體"/>
              </w:rPr>
              <w:t>未以掛號郵遞致遺誤者，本校不予負責。</w:t>
            </w:r>
          </w:p>
        </w:tc>
      </w:tr>
    </w:tbl>
    <w:p w14:paraId="0E29FA22" w14:textId="77777777" w:rsidR="0092498B" w:rsidRPr="00890BFF" w:rsidRDefault="0092498B" w:rsidP="0092498B">
      <w:pPr>
        <w:rPr>
          <w:rFonts w:eastAsia="標楷體"/>
        </w:rPr>
      </w:pPr>
    </w:p>
    <w:p w14:paraId="7B6D9342" w14:textId="77777777" w:rsidR="0092498B" w:rsidRPr="00890BFF" w:rsidRDefault="0092498B" w:rsidP="00584052">
      <w:pPr>
        <w:pStyle w:val="af4"/>
        <w:spacing w:beforeLines="50" w:before="120" w:line="280" w:lineRule="exact"/>
        <w:ind w:left="0" w:firstLine="0"/>
        <w:rPr>
          <w:rFonts w:ascii="Times New Roman" w:hAnsi="Times New Roman"/>
          <w:color w:val="000000"/>
          <w:sz w:val="24"/>
        </w:rPr>
      </w:pPr>
    </w:p>
    <w:p w14:paraId="35B751EC" w14:textId="77777777" w:rsidR="0092498B" w:rsidRPr="00890BFF" w:rsidRDefault="0092498B" w:rsidP="0092498B">
      <w:pPr>
        <w:rPr>
          <w:rFonts w:eastAsia="標楷體"/>
        </w:rPr>
      </w:pPr>
    </w:p>
    <w:p w14:paraId="54CEA9D1" w14:textId="77777777" w:rsidR="00E360F3" w:rsidRPr="00890BFF" w:rsidRDefault="00E360F3">
      <w:pPr>
        <w:rPr>
          <w:rFonts w:eastAsia="標楷體"/>
        </w:rPr>
      </w:pPr>
    </w:p>
    <w:sectPr w:rsidR="00E360F3" w:rsidRPr="00890BFF" w:rsidSect="009E3CE9">
      <w:pgSz w:w="16840" w:h="11907" w:orient="landscape" w:code="9"/>
      <w:pgMar w:top="719" w:right="1134" w:bottom="567" w:left="1134" w:header="567" w:footer="567"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62AA2" w14:textId="77777777" w:rsidR="0094378A" w:rsidRDefault="0094378A">
      <w:r>
        <w:separator/>
      </w:r>
    </w:p>
  </w:endnote>
  <w:endnote w:type="continuationSeparator" w:id="0">
    <w:p w14:paraId="12F07FE3" w14:textId="77777777" w:rsidR="0094378A" w:rsidRDefault="0094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超研澤中明">
    <w:altName w:val="新細明體"/>
    <w:charset w:val="88"/>
    <w:family w:val="modern"/>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AFE47" w14:textId="7C413027" w:rsidR="00802C51" w:rsidRDefault="00802C51" w:rsidP="00E93C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A7A11">
      <w:rPr>
        <w:rStyle w:val="a7"/>
        <w:noProof/>
      </w:rPr>
      <w:t>1</w:t>
    </w:r>
    <w:r>
      <w:rPr>
        <w:rStyle w:val="a7"/>
      </w:rPr>
      <w:fldChar w:fldCharType="end"/>
    </w:r>
  </w:p>
  <w:p w14:paraId="34F9C0C9" w14:textId="77777777" w:rsidR="00802C51" w:rsidRDefault="00802C51" w:rsidP="00A93FB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4BBEB" w14:textId="77777777" w:rsidR="0094378A" w:rsidRDefault="0094378A">
      <w:r>
        <w:separator/>
      </w:r>
    </w:p>
  </w:footnote>
  <w:footnote w:type="continuationSeparator" w:id="0">
    <w:p w14:paraId="3A7FE453" w14:textId="77777777" w:rsidR="0094378A" w:rsidRDefault="009437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4916"/>
    <w:multiLevelType w:val="hybridMultilevel"/>
    <w:tmpl w:val="1C0AF936"/>
    <w:lvl w:ilvl="0" w:tplc="0409000F">
      <w:start w:val="1"/>
      <w:numFmt w:val="decimal"/>
      <w:lvlText w:val="%1."/>
      <w:lvlJc w:val="left"/>
      <w:pPr>
        <w:tabs>
          <w:tab w:val="num" w:pos="1040"/>
        </w:tabs>
        <w:ind w:left="1040" w:hanging="480"/>
      </w:p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 w15:restartNumberingAfterBreak="0">
    <w:nsid w:val="04A44A0F"/>
    <w:multiLevelType w:val="hybridMultilevel"/>
    <w:tmpl w:val="3A400852"/>
    <w:lvl w:ilvl="0" w:tplc="796A5D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B3447C"/>
    <w:multiLevelType w:val="hybridMultilevel"/>
    <w:tmpl w:val="2DC0714A"/>
    <w:lvl w:ilvl="0" w:tplc="8E6C4CAC">
      <w:start w:val="1"/>
      <w:numFmt w:val="taiwaneseCountingThousand"/>
      <w:lvlText w:val="(%1)"/>
      <w:lvlJc w:val="left"/>
      <w:pPr>
        <w:tabs>
          <w:tab w:val="num" w:pos="1488"/>
        </w:tabs>
        <w:ind w:left="1488" w:hanging="528"/>
      </w:pPr>
      <w:rPr>
        <w:rFonts w:hint="default"/>
        <w:b w:val="0"/>
        <w:sz w:val="24"/>
        <w:szCs w:val="24"/>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0C170B9F"/>
    <w:multiLevelType w:val="hybridMultilevel"/>
    <w:tmpl w:val="FF40E1DA"/>
    <w:lvl w:ilvl="0" w:tplc="8738D7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09E2E86"/>
    <w:multiLevelType w:val="hybridMultilevel"/>
    <w:tmpl w:val="14044D90"/>
    <w:lvl w:ilvl="0" w:tplc="0409000F">
      <w:start w:val="1"/>
      <w:numFmt w:val="decimal"/>
      <w:lvlText w:val="%1."/>
      <w:lvlJc w:val="left"/>
      <w:pPr>
        <w:ind w:left="1008" w:hanging="480"/>
      </w:p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5" w15:restartNumberingAfterBreak="0">
    <w:nsid w:val="10FD7F1A"/>
    <w:multiLevelType w:val="hybridMultilevel"/>
    <w:tmpl w:val="ADB0EEE0"/>
    <w:lvl w:ilvl="0" w:tplc="98FEBFE0">
      <w:start w:val="1"/>
      <w:numFmt w:val="bullet"/>
      <w:suff w:val="space"/>
      <w:lvlText w:val="※"/>
      <w:lvlJc w:val="left"/>
      <w:pPr>
        <w:ind w:left="1358" w:hanging="360"/>
      </w:pPr>
      <w:rPr>
        <w:rFonts w:ascii="標楷體" w:eastAsia="標楷體" w:hAnsi="標楷體" w:cs="DFKaiShu-SB-Estd-BF" w:hint="eastAsia"/>
        <w:color w:val="000000"/>
        <w:sz w:val="24"/>
      </w:rPr>
    </w:lvl>
    <w:lvl w:ilvl="1" w:tplc="04090003" w:tentative="1">
      <w:start w:val="1"/>
      <w:numFmt w:val="bullet"/>
      <w:lvlText w:val=""/>
      <w:lvlJc w:val="left"/>
      <w:pPr>
        <w:ind w:left="1958" w:hanging="480"/>
      </w:pPr>
      <w:rPr>
        <w:rFonts w:ascii="Wingdings" w:hAnsi="Wingdings" w:hint="default"/>
      </w:rPr>
    </w:lvl>
    <w:lvl w:ilvl="2" w:tplc="04090005" w:tentative="1">
      <w:start w:val="1"/>
      <w:numFmt w:val="bullet"/>
      <w:lvlText w:val=""/>
      <w:lvlJc w:val="left"/>
      <w:pPr>
        <w:ind w:left="2438" w:hanging="480"/>
      </w:pPr>
      <w:rPr>
        <w:rFonts w:ascii="Wingdings" w:hAnsi="Wingdings" w:hint="default"/>
      </w:rPr>
    </w:lvl>
    <w:lvl w:ilvl="3" w:tplc="04090001" w:tentative="1">
      <w:start w:val="1"/>
      <w:numFmt w:val="bullet"/>
      <w:lvlText w:val=""/>
      <w:lvlJc w:val="left"/>
      <w:pPr>
        <w:ind w:left="2918" w:hanging="480"/>
      </w:pPr>
      <w:rPr>
        <w:rFonts w:ascii="Wingdings" w:hAnsi="Wingdings" w:hint="default"/>
      </w:rPr>
    </w:lvl>
    <w:lvl w:ilvl="4" w:tplc="04090003" w:tentative="1">
      <w:start w:val="1"/>
      <w:numFmt w:val="bullet"/>
      <w:lvlText w:val=""/>
      <w:lvlJc w:val="left"/>
      <w:pPr>
        <w:ind w:left="3398" w:hanging="480"/>
      </w:pPr>
      <w:rPr>
        <w:rFonts w:ascii="Wingdings" w:hAnsi="Wingdings" w:hint="default"/>
      </w:rPr>
    </w:lvl>
    <w:lvl w:ilvl="5" w:tplc="04090005" w:tentative="1">
      <w:start w:val="1"/>
      <w:numFmt w:val="bullet"/>
      <w:lvlText w:val=""/>
      <w:lvlJc w:val="left"/>
      <w:pPr>
        <w:ind w:left="3878" w:hanging="480"/>
      </w:pPr>
      <w:rPr>
        <w:rFonts w:ascii="Wingdings" w:hAnsi="Wingdings" w:hint="default"/>
      </w:rPr>
    </w:lvl>
    <w:lvl w:ilvl="6" w:tplc="04090001" w:tentative="1">
      <w:start w:val="1"/>
      <w:numFmt w:val="bullet"/>
      <w:lvlText w:val=""/>
      <w:lvlJc w:val="left"/>
      <w:pPr>
        <w:ind w:left="4358" w:hanging="480"/>
      </w:pPr>
      <w:rPr>
        <w:rFonts w:ascii="Wingdings" w:hAnsi="Wingdings" w:hint="default"/>
      </w:rPr>
    </w:lvl>
    <w:lvl w:ilvl="7" w:tplc="04090003" w:tentative="1">
      <w:start w:val="1"/>
      <w:numFmt w:val="bullet"/>
      <w:lvlText w:val=""/>
      <w:lvlJc w:val="left"/>
      <w:pPr>
        <w:ind w:left="4838" w:hanging="480"/>
      </w:pPr>
      <w:rPr>
        <w:rFonts w:ascii="Wingdings" w:hAnsi="Wingdings" w:hint="default"/>
      </w:rPr>
    </w:lvl>
    <w:lvl w:ilvl="8" w:tplc="04090005" w:tentative="1">
      <w:start w:val="1"/>
      <w:numFmt w:val="bullet"/>
      <w:lvlText w:val=""/>
      <w:lvlJc w:val="left"/>
      <w:pPr>
        <w:ind w:left="5318" w:hanging="480"/>
      </w:pPr>
      <w:rPr>
        <w:rFonts w:ascii="Wingdings" w:hAnsi="Wingdings" w:hint="default"/>
      </w:rPr>
    </w:lvl>
  </w:abstractNum>
  <w:abstractNum w:abstractNumId="6" w15:restartNumberingAfterBreak="0">
    <w:nsid w:val="11575C00"/>
    <w:multiLevelType w:val="hybridMultilevel"/>
    <w:tmpl w:val="DC66C424"/>
    <w:lvl w:ilvl="0" w:tplc="0F906CF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872526"/>
    <w:multiLevelType w:val="hybridMultilevel"/>
    <w:tmpl w:val="76A064C2"/>
    <w:lvl w:ilvl="0" w:tplc="A3B24E40">
      <w:start w:val="1"/>
      <w:numFmt w:val="bullet"/>
      <w:lvlText w:val="※"/>
      <w:lvlJc w:val="left"/>
      <w:pPr>
        <w:tabs>
          <w:tab w:val="num" w:pos="909"/>
        </w:tabs>
        <w:ind w:left="909" w:hanging="420"/>
      </w:pPr>
      <w:rPr>
        <w:rFonts w:ascii="Times New Roman" w:eastAsia="標楷體" w:hAnsi="Times New Roman" w:cs="Times New Roman" w:hint="default"/>
      </w:rPr>
    </w:lvl>
    <w:lvl w:ilvl="1" w:tplc="04090003" w:tentative="1">
      <w:start w:val="1"/>
      <w:numFmt w:val="bullet"/>
      <w:lvlText w:val=""/>
      <w:lvlJc w:val="left"/>
      <w:pPr>
        <w:tabs>
          <w:tab w:val="num" w:pos="1449"/>
        </w:tabs>
        <w:ind w:left="1449" w:hanging="480"/>
      </w:pPr>
      <w:rPr>
        <w:rFonts w:ascii="Wingdings" w:hAnsi="Wingdings" w:hint="default"/>
      </w:rPr>
    </w:lvl>
    <w:lvl w:ilvl="2" w:tplc="04090005" w:tentative="1">
      <w:start w:val="1"/>
      <w:numFmt w:val="bullet"/>
      <w:lvlText w:val=""/>
      <w:lvlJc w:val="left"/>
      <w:pPr>
        <w:tabs>
          <w:tab w:val="num" w:pos="1929"/>
        </w:tabs>
        <w:ind w:left="1929" w:hanging="480"/>
      </w:pPr>
      <w:rPr>
        <w:rFonts w:ascii="Wingdings" w:hAnsi="Wingdings" w:hint="default"/>
      </w:rPr>
    </w:lvl>
    <w:lvl w:ilvl="3" w:tplc="04090001" w:tentative="1">
      <w:start w:val="1"/>
      <w:numFmt w:val="bullet"/>
      <w:lvlText w:val=""/>
      <w:lvlJc w:val="left"/>
      <w:pPr>
        <w:tabs>
          <w:tab w:val="num" w:pos="2409"/>
        </w:tabs>
        <w:ind w:left="2409" w:hanging="480"/>
      </w:pPr>
      <w:rPr>
        <w:rFonts w:ascii="Wingdings" w:hAnsi="Wingdings" w:hint="default"/>
      </w:rPr>
    </w:lvl>
    <w:lvl w:ilvl="4" w:tplc="04090003" w:tentative="1">
      <w:start w:val="1"/>
      <w:numFmt w:val="bullet"/>
      <w:lvlText w:val=""/>
      <w:lvlJc w:val="left"/>
      <w:pPr>
        <w:tabs>
          <w:tab w:val="num" w:pos="2889"/>
        </w:tabs>
        <w:ind w:left="2889" w:hanging="480"/>
      </w:pPr>
      <w:rPr>
        <w:rFonts w:ascii="Wingdings" w:hAnsi="Wingdings" w:hint="default"/>
      </w:rPr>
    </w:lvl>
    <w:lvl w:ilvl="5" w:tplc="04090005" w:tentative="1">
      <w:start w:val="1"/>
      <w:numFmt w:val="bullet"/>
      <w:lvlText w:val=""/>
      <w:lvlJc w:val="left"/>
      <w:pPr>
        <w:tabs>
          <w:tab w:val="num" w:pos="3369"/>
        </w:tabs>
        <w:ind w:left="3369" w:hanging="480"/>
      </w:pPr>
      <w:rPr>
        <w:rFonts w:ascii="Wingdings" w:hAnsi="Wingdings" w:hint="default"/>
      </w:rPr>
    </w:lvl>
    <w:lvl w:ilvl="6" w:tplc="04090001" w:tentative="1">
      <w:start w:val="1"/>
      <w:numFmt w:val="bullet"/>
      <w:lvlText w:val=""/>
      <w:lvlJc w:val="left"/>
      <w:pPr>
        <w:tabs>
          <w:tab w:val="num" w:pos="3849"/>
        </w:tabs>
        <w:ind w:left="3849" w:hanging="480"/>
      </w:pPr>
      <w:rPr>
        <w:rFonts w:ascii="Wingdings" w:hAnsi="Wingdings" w:hint="default"/>
      </w:rPr>
    </w:lvl>
    <w:lvl w:ilvl="7" w:tplc="04090003" w:tentative="1">
      <w:start w:val="1"/>
      <w:numFmt w:val="bullet"/>
      <w:lvlText w:val=""/>
      <w:lvlJc w:val="left"/>
      <w:pPr>
        <w:tabs>
          <w:tab w:val="num" w:pos="4329"/>
        </w:tabs>
        <w:ind w:left="4329" w:hanging="480"/>
      </w:pPr>
      <w:rPr>
        <w:rFonts w:ascii="Wingdings" w:hAnsi="Wingdings" w:hint="default"/>
      </w:rPr>
    </w:lvl>
    <w:lvl w:ilvl="8" w:tplc="04090005" w:tentative="1">
      <w:start w:val="1"/>
      <w:numFmt w:val="bullet"/>
      <w:lvlText w:val=""/>
      <w:lvlJc w:val="left"/>
      <w:pPr>
        <w:tabs>
          <w:tab w:val="num" w:pos="4809"/>
        </w:tabs>
        <w:ind w:left="4809" w:hanging="480"/>
      </w:pPr>
      <w:rPr>
        <w:rFonts w:ascii="Wingdings" w:hAnsi="Wingdings" w:hint="default"/>
      </w:rPr>
    </w:lvl>
  </w:abstractNum>
  <w:abstractNum w:abstractNumId="8" w15:restartNumberingAfterBreak="0">
    <w:nsid w:val="1B9C7166"/>
    <w:multiLevelType w:val="hybridMultilevel"/>
    <w:tmpl w:val="116A8108"/>
    <w:lvl w:ilvl="0" w:tplc="7578D732">
      <w:start w:val="1"/>
      <w:numFmt w:val="taiwaneseCountingThousand"/>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BFE18B2"/>
    <w:multiLevelType w:val="hybridMultilevel"/>
    <w:tmpl w:val="9C7CAD50"/>
    <w:lvl w:ilvl="0" w:tplc="3D86890E">
      <w:start w:val="1"/>
      <w:numFmt w:val="ideographLegalTraditional"/>
      <w:suff w:val="space"/>
      <w:lvlText w:val="%1、"/>
      <w:lvlJc w:val="left"/>
      <w:pPr>
        <w:ind w:left="732" w:hanging="720"/>
      </w:pPr>
      <w:rPr>
        <w:rFonts w:hint="default"/>
      </w:rPr>
    </w:lvl>
    <w:lvl w:ilvl="1" w:tplc="0F940BFA">
      <w:start w:val="10"/>
      <w:numFmt w:val="japaneseLegal"/>
      <w:lvlText w:val="%2、"/>
      <w:lvlJc w:val="left"/>
      <w:pPr>
        <w:ind w:left="1212" w:hanging="720"/>
      </w:pPr>
      <w:rPr>
        <w:rFonts w:ascii="Times New Roman" w:hint="default"/>
        <w:color w:val="auto"/>
      </w:rPr>
    </w:lvl>
    <w:lvl w:ilvl="2" w:tplc="DE68EDA4">
      <w:start w:val="1"/>
      <w:numFmt w:val="taiwaneseCountingThousand"/>
      <w:suff w:val="space"/>
      <w:lvlText w:val="%3、"/>
      <w:lvlJc w:val="left"/>
      <w:pPr>
        <w:ind w:left="1572" w:hanging="720"/>
      </w:pPr>
      <w:rPr>
        <w:rFonts w:hint="default"/>
        <w:b w:val="0"/>
        <w:color w:val="auto"/>
        <w:sz w:val="24"/>
        <w:lang w:val="en-US"/>
      </w:rPr>
    </w:lvl>
    <w:lvl w:ilvl="3" w:tplc="14B61152">
      <w:start w:val="1"/>
      <w:numFmt w:val="taiwaneseCountingThousand"/>
      <w:suff w:val="space"/>
      <w:lvlText w:val="(%4)"/>
      <w:lvlJc w:val="left"/>
      <w:pPr>
        <w:ind w:left="2172" w:hanging="720"/>
      </w:pPr>
      <w:rPr>
        <w:rFonts w:ascii="Times New Roman" w:eastAsia="標楷體" w:hAnsi="Times New Roman" w:cs="Times New Roman" w:hint="default"/>
        <w:b w:val="0"/>
        <w:color w:val="auto"/>
        <w:sz w:val="24"/>
      </w:rPr>
    </w:lvl>
    <w:lvl w:ilvl="4" w:tplc="04090019">
      <w:start w:val="1"/>
      <w:numFmt w:val="ideographTraditional"/>
      <w:lvlText w:val="%5、"/>
      <w:lvlJc w:val="left"/>
      <w:pPr>
        <w:ind w:left="2412" w:hanging="480"/>
      </w:pPr>
    </w:lvl>
    <w:lvl w:ilvl="5" w:tplc="22A0AFDA">
      <w:start w:val="1"/>
      <w:numFmt w:val="decimal"/>
      <w:suff w:val="space"/>
      <w:lvlText w:val="%6."/>
      <w:lvlJc w:val="left"/>
      <w:pPr>
        <w:ind w:left="2772" w:hanging="360"/>
      </w:pPr>
      <w:rPr>
        <w:rFonts w:ascii="標楷體" w:hAnsi="標楷體" w:hint="default"/>
        <w:b w:val="0"/>
        <w:sz w:val="24"/>
        <w:szCs w:val="24"/>
      </w:rPr>
    </w:lvl>
    <w:lvl w:ilvl="6" w:tplc="0F081DF6">
      <w:start w:val="1"/>
      <w:numFmt w:val="decimal"/>
      <w:suff w:val="space"/>
      <w:lvlText w:val="(%7)"/>
      <w:lvlJc w:val="left"/>
      <w:pPr>
        <w:ind w:left="3288" w:hanging="396"/>
      </w:pPr>
      <w:rPr>
        <w:rFonts w:ascii="標楷體" w:eastAsia="標楷體" w:hAnsi="標楷體" w:hint="default"/>
        <w:b w:val="0"/>
        <w:color w:val="000000"/>
      </w:rPr>
    </w:lvl>
    <w:lvl w:ilvl="7" w:tplc="95C07890">
      <w:start w:val="1"/>
      <w:numFmt w:val="upperLetter"/>
      <w:suff w:val="space"/>
      <w:lvlText w:val="%8."/>
      <w:lvlJc w:val="left"/>
      <w:pPr>
        <w:ind w:left="3732" w:hanging="360"/>
      </w:pPr>
      <w:rPr>
        <w:rFonts w:ascii="Times New Roman" w:hAnsi="Times New Roman" w:hint="default"/>
        <w:b w:val="0"/>
      </w:rPr>
    </w:lvl>
    <w:lvl w:ilvl="8" w:tplc="D3E0B912">
      <w:start w:val="1"/>
      <w:numFmt w:val="lowerLetter"/>
      <w:suff w:val="space"/>
      <w:lvlText w:val="%9."/>
      <w:lvlJc w:val="left"/>
      <w:pPr>
        <w:ind w:left="4212" w:hanging="360"/>
      </w:pPr>
      <w:rPr>
        <w:rFonts w:hint="default"/>
        <w:b w:val="0"/>
        <w:sz w:val="24"/>
      </w:rPr>
    </w:lvl>
  </w:abstractNum>
  <w:abstractNum w:abstractNumId="10" w15:restartNumberingAfterBreak="0">
    <w:nsid w:val="1D3D61F3"/>
    <w:multiLevelType w:val="hybridMultilevel"/>
    <w:tmpl w:val="F0FA3152"/>
    <w:lvl w:ilvl="0" w:tplc="0A2821FE">
      <w:start w:val="1"/>
      <w:numFmt w:val="taiwaneseCountingThousand"/>
      <w:lvlText w:val="(%1)"/>
      <w:lvlJc w:val="left"/>
      <w:pPr>
        <w:tabs>
          <w:tab w:val="num" w:pos="1344"/>
        </w:tabs>
        <w:ind w:left="1344" w:hanging="384"/>
      </w:pPr>
      <w:rPr>
        <w:rFonts w:hint="default"/>
        <w:w w:val="95"/>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1DAB670D"/>
    <w:multiLevelType w:val="hybridMultilevel"/>
    <w:tmpl w:val="9132D1F2"/>
    <w:lvl w:ilvl="0" w:tplc="FAAEACF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4965932"/>
    <w:multiLevelType w:val="hybridMultilevel"/>
    <w:tmpl w:val="9CB2C3E2"/>
    <w:lvl w:ilvl="0" w:tplc="AAF04D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D7654F3"/>
    <w:multiLevelType w:val="hybridMultilevel"/>
    <w:tmpl w:val="B43E45B4"/>
    <w:lvl w:ilvl="0" w:tplc="F7A64326">
      <w:start w:val="1"/>
      <w:numFmt w:val="ideographLegalTraditional"/>
      <w:suff w:val="space"/>
      <w:lvlText w:val="%1、"/>
      <w:lvlJc w:val="left"/>
      <w:pPr>
        <w:ind w:left="720" w:hanging="720"/>
      </w:pPr>
      <w:rPr>
        <w:rFonts w:hint="default"/>
      </w:rPr>
    </w:lvl>
    <w:lvl w:ilvl="1" w:tplc="9F74C7D0">
      <w:start w:val="1"/>
      <w:numFmt w:val="taiwaneseCountingThousand"/>
      <w:suff w:val="space"/>
      <w:lvlText w:val="%2、"/>
      <w:lvlJc w:val="left"/>
      <w:pPr>
        <w:ind w:left="1716" w:hanging="720"/>
      </w:pPr>
      <w:rPr>
        <w:rFonts w:hint="default"/>
        <w:b w:val="0"/>
        <w:sz w:val="24"/>
      </w:rPr>
    </w:lvl>
    <w:lvl w:ilvl="2" w:tplc="F8D82A7C">
      <w:start w:val="1"/>
      <w:numFmt w:val="taiwaneseCountingThousand"/>
      <w:lvlText w:val="(%3)"/>
      <w:lvlJc w:val="left"/>
      <w:pPr>
        <w:ind w:left="1548" w:hanging="588"/>
      </w:pPr>
      <w:rPr>
        <w:rFonts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1D5906"/>
    <w:multiLevelType w:val="hybridMultilevel"/>
    <w:tmpl w:val="CC127D3E"/>
    <w:lvl w:ilvl="0" w:tplc="A59E303C">
      <w:start w:val="1"/>
      <w:numFmt w:val="taiwaneseCountingThousand"/>
      <w:lvlText w:val="(%1)"/>
      <w:lvlJc w:val="left"/>
      <w:pPr>
        <w:ind w:left="1350" w:hanging="420"/>
      </w:pPr>
      <w:rPr>
        <w:rFonts w:hint="default"/>
        <w:sz w:val="24"/>
      </w:r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5" w15:restartNumberingAfterBreak="0">
    <w:nsid w:val="2EC449CD"/>
    <w:multiLevelType w:val="hybridMultilevel"/>
    <w:tmpl w:val="9DE4DE88"/>
    <w:lvl w:ilvl="0" w:tplc="86CA6B66">
      <w:start w:val="1"/>
      <w:numFmt w:val="decimal"/>
      <w:suff w:val="space"/>
      <w:lvlText w:val="(%1)"/>
      <w:lvlJc w:val="left"/>
      <w:pPr>
        <w:ind w:left="2382" w:hanging="396"/>
      </w:pPr>
      <w:rPr>
        <w:rFonts w:ascii="標楷體" w:eastAsia="標楷體"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AB6F04"/>
    <w:multiLevelType w:val="hybridMultilevel"/>
    <w:tmpl w:val="8CD404D4"/>
    <w:lvl w:ilvl="0" w:tplc="3762F4BE">
      <w:start w:val="1"/>
      <w:numFmt w:val="decimal"/>
      <w:lvlText w:val="%1."/>
      <w:lvlJc w:val="left"/>
      <w:pPr>
        <w:ind w:left="1716" w:hanging="360"/>
      </w:pPr>
      <w:rPr>
        <w:rFonts w:hint="default"/>
      </w:rPr>
    </w:lvl>
    <w:lvl w:ilvl="1" w:tplc="DB7CC586">
      <w:start w:val="1"/>
      <w:numFmt w:val="decimal"/>
      <w:lvlText w:val="(%2)"/>
      <w:lvlJc w:val="left"/>
      <w:pPr>
        <w:ind w:left="2220" w:hanging="384"/>
      </w:pPr>
      <w:rPr>
        <w:rFonts w:hint="default"/>
      </w:rPr>
    </w:lvl>
    <w:lvl w:ilvl="2" w:tplc="0409001B" w:tentative="1">
      <w:start w:val="1"/>
      <w:numFmt w:val="lowerRoman"/>
      <w:lvlText w:val="%3."/>
      <w:lvlJc w:val="right"/>
      <w:pPr>
        <w:ind w:left="2796" w:hanging="480"/>
      </w:pPr>
    </w:lvl>
    <w:lvl w:ilvl="3" w:tplc="0409000F" w:tentative="1">
      <w:start w:val="1"/>
      <w:numFmt w:val="decimal"/>
      <w:lvlText w:val="%4."/>
      <w:lvlJc w:val="left"/>
      <w:pPr>
        <w:ind w:left="3276" w:hanging="480"/>
      </w:pPr>
    </w:lvl>
    <w:lvl w:ilvl="4" w:tplc="04090019" w:tentative="1">
      <w:start w:val="1"/>
      <w:numFmt w:val="ideographTraditional"/>
      <w:lvlText w:val="%5、"/>
      <w:lvlJc w:val="left"/>
      <w:pPr>
        <w:ind w:left="3756" w:hanging="480"/>
      </w:pPr>
    </w:lvl>
    <w:lvl w:ilvl="5" w:tplc="0409001B" w:tentative="1">
      <w:start w:val="1"/>
      <w:numFmt w:val="lowerRoman"/>
      <w:lvlText w:val="%6."/>
      <w:lvlJc w:val="right"/>
      <w:pPr>
        <w:ind w:left="4236" w:hanging="480"/>
      </w:pPr>
    </w:lvl>
    <w:lvl w:ilvl="6" w:tplc="0409000F" w:tentative="1">
      <w:start w:val="1"/>
      <w:numFmt w:val="decimal"/>
      <w:lvlText w:val="%7."/>
      <w:lvlJc w:val="left"/>
      <w:pPr>
        <w:ind w:left="4716" w:hanging="480"/>
      </w:pPr>
    </w:lvl>
    <w:lvl w:ilvl="7" w:tplc="04090019" w:tentative="1">
      <w:start w:val="1"/>
      <w:numFmt w:val="ideographTraditional"/>
      <w:lvlText w:val="%8、"/>
      <w:lvlJc w:val="left"/>
      <w:pPr>
        <w:ind w:left="5196" w:hanging="480"/>
      </w:pPr>
    </w:lvl>
    <w:lvl w:ilvl="8" w:tplc="0409001B" w:tentative="1">
      <w:start w:val="1"/>
      <w:numFmt w:val="lowerRoman"/>
      <w:lvlText w:val="%9."/>
      <w:lvlJc w:val="right"/>
      <w:pPr>
        <w:ind w:left="5676" w:hanging="480"/>
      </w:pPr>
    </w:lvl>
  </w:abstractNum>
  <w:abstractNum w:abstractNumId="17" w15:restartNumberingAfterBreak="0">
    <w:nsid w:val="38863359"/>
    <w:multiLevelType w:val="hybridMultilevel"/>
    <w:tmpl w:val="128615C2"/>
    <w:lvl w:ilvl="0" w:tplc="33968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8F4DA9"/>
    <w:multiLevelType w:val="hybridMultilevel"/>
    <w:tmpl w:val="179ABF96"/>
    <w:lvl w:ilvl="0" w:tplc="C7AA7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C37793"/>
    <w:multiLevelType w:val="hybridMultilevel"/>
    <w:tmpl w:val="0C509824"/>
    <w:lvl w:ilvl="0" w:tplc="8738D76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18A13A5"/>
    <w:multiLevelType w:val="hybridMultilevel"/>
    <w:tmpl w:val="023C2B24"/>
    <w:lvl w:ilvl="0" w:tplc="FFCA9DD8">
      <w:start w:val="1"/>
      <w:numFmt w:val="taiwaneseCountingThousand"/>
      <w:lvlText w:val="%1、"/>
      <w:lvlJc w:val="left"/>
      <w:pPr>
        <w:tabs>
          <w:tab w:val="num" w:pos="830"/>
        </w:tabs>
        <w:ind w:left="830" w:hanging="360"/>
      </w:pPr>
      <w:rPr>
        <w:rFonts w:hint="eastAsia"/>
      </w:rPr>
    </w:lvl>
    <w:lvl w:ilvl="1" w:tplc="04090019" w:tentative="1">
      <w:start w:val="1"/>
      <w:numFmt w:val="ideographTraditional"/>
      <w:lvlText w:val="%2、"/>
      <w:lvlJc w:val="left"/>
      <w:pPr>
        <w:tabs>
          <w:tab w:val="num" w:pos="1430"/>
        </w:tabs>
        <w:ind w:left="1430" w:hanging="480"/>
      </w:pPr>
    </w:lvl>
    <w:lvl w:ilvl="2" w:tplc="0409001B" w:tentative="1">
      <w:start w:val="1"/>
      <w:numFmt w:val="lowerRoman"/>
      <w:lvlText w:val="%3."/>
      <w:lvlJc w:val="right"/>
      <w:pPr>
        <w:tabs>
          <w:tab w:val="num" w:pos="1910"/>
        </w:tabs>
        <w:ind w:left="1910" w:hanging="480"/>
      </w:pPr>
    </w:lvl>
    <w:lvl w:ilvl="3" w:tplc="0409000F" w:tentative="1">
      <w:start w:val="1"/>
      <w:numFmt w:val="decimal"/>
      <w:lvlText w:val="%4."/>
      <w:lvlJc w:val="left"/>
      <w:pPr>
        <w:tabs>
          <w:tab w:val="num" w:pos="2390"/>
        </w:tabs>
        <w:ind w:left="2390" w:hanging="480"/>
      </w:pPr>
    </w:lvl>
    <w:lvl w:ilvl="4" w:tplc="04090019" w:tentative="1">
      <w:start w:val="1"/>
      <w:numFmt w:val="ideographTraditional"/>
      <w:lvlText w:val="%5、"/>
      <w:lvlJc w:val="left"/>
      <w:pPr>
        <w:tabs>
          <w:tab w:val="num" w:pos="2870"/>
        </w:tabs>
        <w:ind w:left="2870" w:hanging="480"/>
      </w:pPr>
    </w:lvl>
    <w:lvl w:ilvl="5" w:tplc="0409001B" w:tentative="1">
      <w:start w:val="1"/>
      <w:numFmt w:val="lowerRoman"/>
      <w:lvlText w:val="%6."/>
      <w:lvlJc w:val="right"/>
      <w:pPr>
        <w:tabs>
          <w:tab w:val="num" w:pos="3350"/>
        </w:tabs>
        <w:ind w:left="3350" w:hanging="480"/>
      </w:pPr>
    </w:lvl>
    <w:lvl w:ilvl="6" w:tplc="0409000F" w:tentative="1">
      <w:start w:val="1"/>
      <w:numFmt w:val="decimal"/>
      <w:lvlText w:val="%7."/>
      <w:lvlJc w:val="left"/>
      <w:pPr>
        <w:tabs>
          <w:tab w:val="num" w:pos="3830"/>
        </w:tabs>
        <w:ind w:left="3830" w:hanging="480"/>
      </w:pPr>
    </w:lvl>
    <w:lvl w:ilvl="7" w:tplc="04090019" w:tentative="1">
      <w:start w:val="1"/>
      <w:numFmt w:val="ideographTraditional"/>
      <w:lvlText w:val="%8、"/>
      <w:lvlJc w:val="left"/>
      <w:pPr>
        <w:tabs>
          <w:tab w:val="num" w:pos="4310"/>
        </w:tabs>
        <w:ind w:left="4310" w:hanging="480"/>
      </w:pPr>
    </w:lvl>
    <w:lvl w:ilvl="8" w:tplc="0409001B" w:tentative="1">
      <w:start w:val="1"/>
      <w:numFmt w:val="lowerRoman"/>
      <w:lvlText w:val="%9."/>
      <w:lvlJc w:val="right"/>
      <w:pPr>
        <w:tabs>
          <w:tab w:val="num" w:pos="4790"/>
        </w:tabs>
        <w:ind w:left="4790" w:hanging="480"/>
      </w:pPr>
    </w:lvl>
  </w:abstractNum>
  <w:abstractNum w:abstractNumId="21" w15:restartNumberingAfterBreak="0">
    <w:nsid w:val="448264C4"/>
    <w:multiLevelType w:val="hybridMultilevel"/>
    <w:tmpl w:val="DA1844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583028A"/>
    <w:multiLevelType w:val="hybridMultilevel"/>
    <w:tmpl w:val="159A08FC"/>
    <w:lvl w:ilvl="0" w:tplc="DC5E8ACE">
      <w:start w:val="5"/>
      <w:numFmt w:val="ideographLegalTraditional"/>
      <w:suff w:val="nothing"/>
      <w:lvlText w:val="%1、"/>
      <w:lvlJc w:val="left"/>
      <w:pPr>
        <w:ind w:left="732" w:hanging="720"/>
      </w:pPr>
      <w:rPr>
        <w:rFonts w:hint="default"/>
        <w:b/>
        <w:sz w:val="26"/>
        <w:szCs w:val="26"/>
      </w:rPr>
    </w:lvl>
    <w:lvl w:ilvl="1" w:tplc="8FB8FAD2">
      <w:start w:val="1"/>
      <w:numFmt w:val="taiwaneseCountingThousand"/>
      <w:suff w:val="space"/>
      <w:lvlText w:val="%2、"/>
      <w:lvlJc w:val="left"/>
      <w:pPr>
        <w:ind w:left="1473" w:hanging="480"/>
      </w:pPr>
      <w:rPr>
        <w:rFonts w:ascii="Times New Roman" w:hAnsi="Times New Roman" w:hint="default"/>
        <w:b w:val="0"/>
        <w:sz w:val="24"/>
      </w:rPr>
    </w:lvl>
    <w:lvl w:ilvl="2" w:tplc="FC60A10C">
      <w:start w:val="1"/>
      <w:numFmt w:val="taiwaneseCountingThousand"/>
      <w:suff w:val="space"/>
      <w:lvlText w:val="(%3)"/>
      <w:lvlJc w:val="left"/>
      <w:pPr>
        <w:ind w:left="2400" w:hanging="480"/>
      </w:pPr>
      <w:rPr>
        <w:rFonts w:hint="eastAsia"/>
        <w:b w:val="0"/>
        <w:sz w:val="24"/>
      </w:rPr>
    </w:lvl>
    <w:lvl w:ilvl="3" w:tplc="0E229BEC">
      <w:start w:val="1"/>
      <w:numFmt w:val="decimal"/>
      <w:suff w:val="space"/>
      <w:lvlText w:val="%4."/>
      <w:lvlJc w:val="left"/>
      <w:pPr>
        <w:ind w:left="2182" w:hanging="480"/>
      </w:pPr>
      <w:rPr>
        <w:rFonts w:hint="eastAsia"/>
        <w:b w:val="0"/>
        <w:sz w:val="24"/>
        <w:szCs w:val="24"/>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6C54857"/>
    <w:multiLevelType w:val="hybridMultilevel"/>
    <w:tmpl w:val="C6AC58A4"/>
    <w:lvl w:ilvl="0" w:tplc="708C0636">
      <w:start w:val="1"/>
      <w:numFmt w:val="taiwaneseCountingThousand"/>
      <w:suff w:val="nothing"/>
      <w:lvlText w:val="(%1)"/>
      <w:lvlJc w:val="left"/>
      <w:pPr>
        <w:ind w:left="2190" w:hanging="588"/>
      </w:pPr>
      <w:rPr>
        <w:rFonts w:hint="default"/>
      </w:rPr>
    </w:lvl>
    <w:lvl w:ilvl="1" w:tplc="04090019" w:tentative="1">
      <w:start w:val="1"/>
      <w:numFmt w:val="ideographTraditional"/>
      <w:lvlText w:val="%2、"/>
      <w:lvlJc w:val="left"/>
      <w:pPr>
        <w:ind w:left="1566" w:hanging="480"/>
      </w:pPr>
    </w:lvl>
    <w:lvl w:ilvl="2" w:tplc="0409001B" w:tentative="1">
      <w:start w:val="1"/>
      <w:numFmt w:val="lowerRoman"/>
      <w:lvlText w:val="%3."/>
      <w:lvlJc w:val="right"/>
      <w:pPr>
        <w:ind w:left="2046" w:hanging="480"/>
      </w:pPr>
    </w:lvl>
    <w:lvl w:ilvl="3" w:tplc="0409000F" w:tentative="1">
      <w:start w:val="1"/>
      <w:numFmt w:val="decimal"/>
      <w:lvlText w:val="%4."/>
      <w:lvlJc w:val="left"/>
      <w:pPr>
        <w:ind w:left="2526" w:hanging="480"/>
      </w:pPr>
    </w:lvl>
    <w:lvl w:ilvl="4" w:tplc="04090019" w:tentative="1">
      <w:start w:val="1"/>
      <w:numFmt w:val="ideographTraditional"/>
      <w:lvlText w:val="%5、"/>
      <w:lvlJc w:val="left"/>
      <w:pPr>
        <w:ind w:left="3006" w:hanging="480"/>
      </w:pPr>
    </w:lvl>
    <w:lvl w:ilvl="5" w:tplc="0409001B" w:tentative="1">
      <w:start w:val="1"/>
      <w:numFmt w:val="lowerRoman"/>
      <w:lvlText w:val="%6."/>
      <w:lvlJc w:val="right"/>
      <w:pPr>
        <w:ind w:left="3486" w:hanging="480"/>
      </w:pPr>
    </w:lvl>
    <w:lvl w:ilvl="6" w:tplc="0409000F" w:tentative="1">
      <w:start w:val="1"/>
      <w:numFmt w:val="decimal"/>
      <w:lvlText w:val="%7."/>
      <w:lvlJc w:val="left"/>
      <w:pPr>
        <w:ind w:left="3966" w:hanging="480"/>
      </w:pPr>
    </w:lvl>
    <w:lvl w:ilvl="7" w:tplc="04090019" w:tentative="1">
      <w:start w:val="1"/>
      <w:numFmt w:val="ideographTraditional"/>
      <w:lvlText w:val="%8、"/>
      <w:lvlJc w:val="left"/>
      <w:pPr>
        <w:ind w:left="4446" w:hanging="480"/>
      </w:pPr>
    </w:lvl>
    <w:lvl w:ilvl="8" w:tplc="0409001B" w:tentative="1">
      <w:start w:val="1"/>
      <w:numFmt w:val="lowerRoman"/>
      <w:lvlText w:val="%9."/>
      <w:lvlJc w:val="right"/>
      <w:pPr>
        <w:ind w:left="4926" w:hanging="480"/>
      </w:pPr>
    </w:lvl>
  </w:abstractNum>
  <w:abstractNum w:abstractNumId="24" w15:restartNumberingAfterBreak="0">
    <w:nsid w:val="477E788F"/>
    <w:multiLevelType w:val="hybridMultilevel"/>
    <w:tmpl w:val="ACBAC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85E1050"/>
    <w:multiLevelType w:val="hybridMultilevel"/>
    <w:tmpl w:val="433CC2A6"/>
    <w:lvl w:ilvl="0" w:tplc="C74E9792">
      <w:start w:val="1"/>
      <w:numFmt w:val="bullet"/>
      <w:lvlText w:val="※"/>
      <w:lvlJc w:val="left"/>
      <w:pPr>
        <w:ind w:left="1320" w:hanging="360"/>
      </w:pPr>
      <w:rPr>
        <w:rFonts w:ascii="標楷體" w:eastAsia="標楷體" w:hAnsi="標楷體" w:cs="Times New Roman" w:hint="eastAsia"/>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4EB70814"/>
    <w:multiLevelType w:val="hybridMultilevel"/>
    <w:tmpl w:val="2D9C4210"/>
    <w:lvl w:ilvl="0" w:tplc="6BEA4B5A">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27" w15:restartNumberingAfterBreak="0">
    <w:nsid w:val="52387EF7"/>
    <w:multiLevelType w:val="hybridMultilevel"/>
    <w:tmpl w:val="E4F0532C"/>
    <w:lvl w:ilvl="0" w:tplc="3FC26D7A">
      <w:start w:val="1"/>
      <w:numFmt w:val="taiwaneseCountingThousand"/>
      <w:suff w:val="space"/>
      <w:lvlText w:val="%1、"/>
      <w:lvlJc w:val="left"/>
      <w:pPr>
        <w:ind w:left="720" w:hanging="720"/>
      </w:pPr>
      <w:rPr>
        <w:rFonts w:hint="default"/>
      </w:rPr>
    </w:lvl>
    <w:lvl w:ilvl="1" w:tplc="5AA01996">
      <w:start w:val="1"/>
      <w:numFmt w:val="taiwaneseCountingThousand"/>
      <w:suff w:val="space"/>
      <w:lvlText w:val="(%2)"/>
      <w:lvlJc w:val="left"/>
      <w:pPr>
        <w:ind w:left="1584" w:hanging="720"/>
      </w:pPr>
      <w:rPr>
        <w:rFonts w:ascii="Times New Roman" w:hAnsi="Times New Roman" w:hint="default"/>
        <w:w w:val="95"/>
        <w:sz w:val="24"/>
      </w:r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28" w15:restartNumberingAfterBreak="0">
    <w:nsid w:val="5524135F"/>
    <w:multiLevelType w:val="hybridMultilevel"/>
    <w:tmpl w:val="E83031CA"/>
    <w:lvl w:ilvl="0" w:tplc="5F3C018E">
      <w:start w:val="1"/>
      <w:numFmt w:val="taiwaneseCountingThousand"/>
      <w:suff w:val="space"/>
      <w:lvlText w:val="%1、"/>
      <w:lvlJc w:val="left"/>
      <w:pPr>
        <w:ind w:left="492" w:hanging="480"/>
      </w:pPr>
      <w:rPr>
        <w:rFonts w:hint="default"/>
      </w:rPr>
    </w:lvl>
    <w:lvl w:ilvl="1" w:tplc="04090019" w:tentative="1">
      <w:start w:val="1"/>
      <w:numFmt w:val="ideographTraditional"/>
      <w:lvlText w:val="%2、"/>
      <w:lvlJc w:val="left"/>
      <w:pPr>
        <w:ind w:left="971" w:hanging="480"/>
      </w:pPr>
    </w:lvl>
    <w:lvl w:ilvl="2" w:tplc="0409001B" w:tentative="1">
      <w:start w:val="1"/>
      <w:numFmt w:val="lowerRoman"/>
      <w:lvlText w:val="%3."/>
      <w:lvlJc w:val="right"/>
      <w:pPr>
        <w:ind w:left="1451" w:hanging="480"/>
      </w:pPr>
    </w:lvl>
    <w:lvl w:ilvl="3" w:tplc="0409000F" w:tentative="1">
      <w:start w:val="1"/>
      <w:numFmt w:val="decimal"/>
      <w:lvlText w:val="%4."/>
      <w:lvlJc w:val="left"/>
      <w:pPr>
        <w:ind w:left="1931" w:hanging="480"/>
      </w:pPr>
    </w:lvl>
    <w:lvl w:ilvl="4" w:tplc="04090019" w:tentative="1">
      <w:start w:val="1"/>
      <w:numFmt w:val="ideographTraditional"/>
      <w:lvlText w:val="%5、"/>
      <w:lvlJc w:val="left"/>
      <w:pPr>
        <w:ind w:left="2411" w:hanging="480"/>
      </w:pPr>
    </w:lvl>
    <w:lvl w:ilvl="5" w:tplc="0409001B" w:tentative="1">
      <w:start w:val="1"/>
      <w:numFmt w:val="lowerRoman"/>
      <w:lvlText w:val="%6."/>
      <w:lvlJc w:val="right"/>
      <w:pPr>
        <w:ind w:left="2891" w:hanging="480"/>
      </w:pPr>
    </w:lvl>
    <w:lvl w:ilvl="6" w:tplc="0409000F" w:tentative="1">
      <w:start w:val="1"/>
      <w:numFmt w:val="decimal"/>
      <w:lvlText w:val="%7."/>
      <w:lvlJc w:val="left"/>
      <w:pPr>
        <w:ind w:left="3371" w:hanging="480"/>
      </w:pPr>
    </w:lvl>
    <w:lvl w:ilvl="7" w:tplc="04090019" w:tentative="1">
      <w:start w:val="1"/>
      <w:numFmt w:val="ideographTraditional"/>
      <w:lvlText w:val="%8、"/>
      <w:lvlJc w:val="left"/>
      <w:pPr>
        <w:ind w:left="3851" w:hanging="480"/>
      </w:pPr>
    </w:lvl>
    <w:lvl w:ilvl="8" w:tplc="0409001B" w:tentative="1">
      <w:start w:val="1"/>
      <w:numFmt w:val="lowerRoman"/>
      <w:lvlText w:val="%9."/>
      <w:lvlJc w:val="right"/>
      <w:pPr>
        <w:ind w:left="4331" w:hanging="480"/>
      </w:pPr>
    </w:lvl>
  </w:abstractNum>
  <w:abstractNum w:abstractNumId="29" w15:restartNumberingAfterBreak="0">
    <w:nsid w:val="55590106"/>
    <w:multiLevelType w:val="hybridMultilevel"/>
    <w:tmpl w:val="C1E61F8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D6065E6"/>
    <w:multiLevelType w:val="hybridMultilevel"/>
    <w:tmpl w:val="F9F82AB0"/>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1" w15:restartNumberingAfterBreak="0">
    <w:nsid w:val="5FDC41C2"/>
    <w:multiLevelType w:val="multilevel"/>
    <w:tmpl w:val="954AE6AE"/>
    <w:lvl w:ilvl="0">
      <w:start w:val="1"/>
      <w:numFmt w:val="decimal"/>
      <w:lvlText w:val="%1."/>
      <w:lvlJc w:val="left"/>
      <w:pPr>
        <w:ind w:left="720" w:hanging="360"/>
      </w:pPr>
      <w:rPr>
        <w:rFonts w:hint="eastAsia"/>
      </w:rPr>
    </w:lvl>
    <w:lvl w:ilvl="1">
      <w:start w:val="1"/>
      <w:numFmt w:val="decimal"/>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rPr>
        <w:rFonts w:hint="eastAsia"/>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32" w15:restartNumberingAfterBreak="0">
    <w:nsid w:val="64EF64AA"/>
    <w:multiLevelType w:val="hybridMultilevel"/>
    <w:tmpl w:val="8592C9EC"/>
    <w:lvl w:ilvl="0" w:tplc="764CDE94">
      <w:start w:val="1"/>
      <w:numFmt w:val="taiwaneseCountingThousand"/>
      <w:lvlText w:val="%1、"/>
      <w:lvlJc w:val="left"/>
      <w:pPr>
        <w:tabs>
          <w:tab w:val="num" w:pos="3240"/>
        </w:tabs>
        <w:ind w:left="3240" w:hanging="48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33" w15:restartNumberingAfterBreak="0">
    <w:nsid w:val="6BDC1F15"/>
    <w:multiLevelType w:val="hybridMultilevel"/>
    <w:tmpl w:val="25D4B646"/>
    <w:lvl w:ilvl="0" w:tplc="3470F31C">
      <w:start w:val="1"/>
      <w:numFmt w:val="taiwaneseCountingThousand"/>
      <w:lvlText w:val="%1、"/>
      <w:lvlJc w:val="left"/>
      <w:pPr>
        <w:tabs>
          <w:tab w:val="num" w:pos="1008"/>
        </w:tabs>
        <w:ind w:left="1008" w:hanging="480"/>
      </w:pPr>
      <w:rPr>
        <w:rFonts w:hint="eastAsia"/>
      </w:rPr>
    </w:lvl>
    <w:lvl w:ilvl="1" w:tplc="04090019" w:tentative="1">
      <w:start w:val="1"/>
      <w:numFmt w:val="ideographTraditional"/>
      <w:lvlText w:val="%2、"/>
      <w:lvlJc w:val="left"/>
      <w:pPr>
        <w:tabs>
          <w:tab w:val="num" w:pos="1488"/>
        </w:tabs>
        <w:ind w:left="1488" w:hanging="480"/>
      </w:pPr>
    </w:lvl>
    <w:lvl w:ilvl="2" w:tplc="0409001B" w:tentative="1">
      <w:start w:val="1"/>
      <w:numFmt w:val="lowerRoman"/>
      <w:lvlText w:val="%3."/>
      <w:lvlJc w:val="right"/>
      <w:pPr>
        <w:tabs>
          <w:tab w:val="num" w:pos="1968"/>
        </w:tabs>
        <w:ind w:left="1968" w:hanging="480"/>
      </w:pPr>
    </w:lvl>
    <w:lvl w:ilvl="3" w:tplc="0409000F" w:tentative="1">
      <w:start w:val="1"/>
      <w:numFmt w:val="decimal"/>
      <w:lvlText w:val="%4."/>
      <w:lvlJc w:val="left"/>
      <w:pPr>
        <w:tabs>
          <w:tab w:val="num" w:pos="2448"/>
        </w:tabs>
        <w:ind w:left="2448" w:hanging="480"/>
      </w:pPr>
    </w:lvl>
    <w:lvl w:ilvl="4" w:tplc="04090019" w:tentative="1">
      <w:start w:val="1"/>
      <w:numFmt w:val="ideographTraditional"/>
      <w:lvlText w:val="%5、"/>
      <w:lvlJc w:val="left"/>
      <w:pPr>
        <w:tabs>
          <w:tab w:val="num" w:pos="2928"/>
        </w:tabs>
        <w:ind w:left="2928" w:hanging="480"/>
      </w:pPr>
    </w:lvl>
    <w:lvl w:ilvl="5" w:tplc="0409001B" w:tentative="1">
      <w:start w:val="1"/>
      <w:numFmt w:val="lowerRoman"/>
      <w:lvlText w:val="%6."/>
      <w:lvlJc w:val="right"/>
      <w:pPr>
        <w:tabs>
          <w:tab w:val="num" w:pos="3408"/>
        </w:tabs>
        <w:ind w:left="3408" w:hanging="480"/>
      </w:pPr>
    </w:lvl>
    <w:lvl w:ilvl="6" w:tplc="0409000F" w:tentative="1">
      <w:start w:val="1"/>
      <w:numFmt w:val="decimal"/>
      <w:lvlText w:val="%7."/>
      <w:lvlJc w:val="left"/>
      <w:pPr>
        <w:tabs>
          <w:tab w:val="num" w:pos="3888"/>
        </w:tabs>
        <w:ind w:left="3888" w:hanging="480"/>
      </w:pPr>
    </w:lvl>
    <w:lvl w:ilvl="7" w:tplc="04090019" w:tentative="1">
      <w:start w:val="1"/>
      <w:numFmt w:val="ideographTraditional"/>
      <w:lvlText w:val="%8、"/>
      <w:lvlJc w:val="left"/>
      <w:pPr>
        <w:tabs>
          <w:tab w:val="num" w:pos="4368"/>
        </w:tabs>
        <w:ind w:left="4368" w:hanging="480"/>
      </w:pPr>
    </w:lvl>
    <w:lvl w:ilvl="8" w:tplc="0409001B" w:tentative="1">
      <w:start w:val="1"/>
      <w:numFmt w:val="lowerRoman"/>
      <w:lvlText w:val="%9."/>
      <w:lvlJc w:val="right"/>
      <w:pPr>
        <w:tabs>
          <w:tab w:val="num" w:pos="4848"/>
        </w:tabs>
        <w:ind w:left="4848" w:hanging="480"/>
      </w:pPr>
    </w:lvl>
  </w:abstractNum>
  <w:abstractNum w:abstractNumId="34" w15:restartNumberingAfterBreak="0">
    <w:nsid w:val="6BDF0A6E"/>
    <w:multiLevelType w:val="hybridMultilevel"/>
    <w:tmpl w:val="7A906F74"/>
    <w:lvl w:ilvl="0" w:tplc="81181D96">
      <w:start w:val="1"/>
      <w:numFmt w:val="taiwaneseCountingThousand"/>
      <w:suff w:val="space"/>
      <w:lvlText w:val="(%1)"/>
      <w:lvlJc w:val="left"/>
      <w:pPr>
        <w:ind w:left="600" w:hanging="588"/>
      </w:pPr>
      <w:rPr>
        <w:rFonts w:hint="default"/>
      </w:rPr>
    </w:lvl>
    <w:lvl w:ilvl="1" w:tplc="04090019" w:tentative="1">
      <w:start w:val="1"/>
      <w:numFmt w:val="ideographTraditional"/>
      <w:lvlText w:val="%2、"/>
      <w:lvlJc w:val="left"/>
      <w:pPr>
        <w:ind w:left="1451" w:hanging="480"/>
      </w:pPr>
    </w:lvl>
    <w:lvl w:ilvl="2" w:tplc="0409001B" w:tentative="1">
      <w:start w:val="1"/>
      <w:numFmt w:val="lowerRoman"/>
      <w:lvlText w:val="%3."/>
      <w:lvlJc w:val="right"/>
      <w:pPr>
        <w:ind w:left="1931" w:hanging="480"/>
      </w:pPr>
    </w:lvl>
    <w:lvl w:ilvl="3" w:tplc="0409000F" w:tentative="1">
      <w:start w:val="1"/>
      <w:numFmt w:val="decimal"/>
      <w:lvlText w:val="%4."/>
      <w:lvlJc w:val="left"/>
      <w:pPr>
        <w:ind w:left="2411" w:hanging="480"/>
      </w:pPr>
    </w:lvl>
    <w:lvl w:ilvl="4" w:tplc="04090019" w:tentative="1">
      <w:start w:val="1"/>
      <w:numFmt w:val="ideographTraditional"/>
      <w:lvlText w:val="%5、"/>
      <w:lvlJc w:val="left"/>
      <w:pPr>
        <w:ind w:left="2891" w:hanging="480"/>
      </w:pPr>
    </w:lvl>
    <w:lvl w:ilvl="5" w:tplc="0409001B" w:tentative="1">
      <w:start w:val="1"/>
      <w:numFmt w:val="lowerRoman"/>
      <w:lvlText w:val="%6."/>
      <w:lvlJc w:val="right"/>
      <w:pPr>
        <w:ind w:left="3371" w:hanging="480"/>
      </w:pPr>
    </w:lvl>
    <w:lvl w:ilvl="6" w:tplc="0409000F" w:tentative="1">
      <w:start w:val="1"/>
      <w:numFmt w:val="decimal"/>
      <w:lvlText w:val="%7."/>
      <w:lvlJc w:val="left"/>
      <w:pPr>
        <w:ind w:left="3851" w:hanging="480"/>
      </w:pPr>
    </w:lvl>
    <w:lvl w:ilvl="7" w:tplc="04090019" w:tentative="1">
      <w:start w:val="1"/>
      <w:numFmt w:val="ideographTraditional"/>
      <w:lvlText w:val="%8、"/>
      <w:lvlJc w:val="left"/>
      <w:pPr>
        <w:ind w:left="4331" w:hanging="480"/>
      </w:pPr>
    </w:lvl>
    <w:lvl w:ilvl="8" w:tplc="0409001B" w:tentative="1">
      <w:start w:val="1"/>
      <w:numFmt w:val="lowerRoman"/>
      <w:lvlText w:val="%9."/>
      <w:lvlJc w:val="right"/>
      <w:pPr>
        <w:ind w:left="4811" w:hanging="480"/>
      </w:pPr>
    </w:lvl>
  </w:abstractNum>
  <w:abstractNum w:abstractNumId="35" w15:restartNumberingAfterBreak="0">
    <w:nsid w:val="6DA11ABE"/>
    <w:multiLevelType w:val="hybridMultilevel"/>
    <w:tmpl w:val="CD663DAA"/>
    <w:lvl w:ilvl="0" w:tplc="929E36C0">
      <w:start w:val="1"/>
      <w:numFmt w:val="ideographLegalTraditional"/>
      <w:lvlText w:val="%1、"/>
      <w:lvlJc w:val="left"/>
      <w:pPr>
        <w:tabs>
          <w:tab w:val="num" w:pos="435"/>
        </w:tabs>
        <w:ind w:left="435" w:hanging="435"/>
      </w:pPr>
      <w:rPr>
        <w:rFonts w:hint="eastAsia"/>
      </w:rPr>
    </w:lvl>
    <w:lvl w:ilvl="1" w:tplc="149A9E6E">
      <w:start w:val="7"/>
      <w:numFmt w:val="bullet"/>
      <w:lvlText w:val="※"/>
      <w:lvlJc w:val="left"/>
      <w:pPr>
        <w:tabs>
          <w:tab w:val="num" w:pos="840"/>
        </w:tabs>
        <w:ind w:left="840" w:hanging="360"/>
      </w:pPr>
      <w:rPr>
        <w:rFonts w:ascii="Times New Roman" w:eastAsia="標楷體"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DA81293"/>
    <w:multiLevelType w:val="hybridMultilevel"/>
    <w:tmpl w:val="8B1AF842"/>
    <w:lvl w:ilvl="0" w:tplc="5692A0A0">
      <w:start w:val="1"/>
      <w:numFmt w:val="decimal"/>
      <w:lvlText w:val="%1."/>
      <w:lvlJc w:val="left"/>
      <w:pPr>
        <w:tabs>
          <w:tab w:val="num" w:pos="1798"/>
        </w:tabs>
        <w:ind w:left="1798" w:hanging="360"/>
      </w:pPr>
      <w:rPr>
        <w:rFonts w:hint="eastAsia"/>
      </w:rPr>
    </w:lvl>
    <w:lvl w:ilvl="1" w:tplc="04090019" w:tentative="1">
      <w:start w:val="1"/>
      <w:numFmt w:val="ideographTraditional"/>
      <w:lvlText w:val="%2、"/>
      <w:lvlJc w:val="left"/>
      <w:pPr>
        <w:tabs>
          <w:tab w:val="num" w:pos="2398"/>
        </w:tabs>
        <w:ind w:left="2398" w:hanging="480"/>
      </w:pPr>
    </w:lvl>
    <w:lvl w:ilvl="2" w:tplc="0409001B" w:tentative="1">
      <w:start w:val="1"/>
      <w:numFmt w:val="lowerRoman"/>
      <w:lvlText w:val="%3."/>
      <w:lvlJc w:val="right"/>
      <w:pPr>
        <w:tabs>
          <w:tab w:val="num" w:pos="2878"/>
        </w:tabs>
        <w:ind w:left="2878" w:hanging="480"/>
      </w:pPr>
    </w:lvl>
    <w:lvl w:ilvl="3" w:tplc="0409000F" w:tentative="1">
      <w:start w:val="1"/>
      <w:numFmt w:val="decimal"/>
      <w:lvlText w:val="%4."/>
      <w:lvlJc w:val="left"/>
      <w:pPr>
        <w:tabs>
          <w:tab w:val="num" w:pos="3358"/>
        </w:tabs>
        <w:ind w:left="3358" w:hanging="480"/>
      </w:pPr>
    </w:lvl>
    <w:lvl w:ilvl="4" w:tplc="04090019" w:tentative="1">
      <w:start w:val="1"/>
      <w:numFmt w:val="ideographTraditional"/>
      <w:lvlText w:val="%5、"/>
      <w:lvlJc w:val="left"/>
      <w:pPr>
        <w:tabs>
          <w:tab w:val="num" w:pos="3838"/>
        </w:tabs>
        <w:ind w:left="3838" w:hanging="480"/>
      </w:pPr>
    </w:lvl>
    <w:lvl w:ilvl="5" w:tplc="0409001B" w:tentative="1">
      <w:start w:val="1"/>
      <w:numFmt w:val="lowerRoman"/>
      <w:lvlText w:val="%6."/>
      <w:lvlJc w:val="right"/>
      <w:pPr>
        <w:tabs>
          <w:tab w:val="num" w:pos="4318"/>
        </w:tabs>
        <w:ind w:left="4318" w:hanging="480"/>
      </w:pPr>
    </w:lvl>
    <w:lvl w:ilvl="6" w:tplc="0409000F" w:tentative="1">
      <w:start w:val="1"/>
      <w:numFmt w:val="decimal"/>
      <w:lvlText w:val="%7."/>
      <w:lvlJc w:val="left"/>
      <w:pPr>
        <w:tabs>
          <w:tab w:val="num" w:pos="4798"/>
        </w:tabs>
        <w:ind w:left="4798" w:hanging="480"/>
      </w:pPr>
    </w:lvl>
    <w:lvl w:ilvl="7" w:tplc="04090019" w:tentative="1">
      <w:start w:val="1"/>
      <w:numFmt w:val="ideographTraditional"/>
      <w:lvlText w:val="%8、"/>
      <w:lvlJc w:val="left"/>
      <w:pPr>
        <w:tabs>
          <w:tab w:val="num" w:pos="5278"/>
        </w:tabs>
        <w:ind w:left="5278" w:hanging="480"/>
      </w:pPr>
    </w:lvl>
    <w:lvl w:ilvl="8" w:tplc="0409001B" w:tentative="1">
      <w:start w:val="1"/>
      <w:numFmt w:val="lowerRoman"/>
      <w:lvlText w:val="%9."/>
      <w:lvlJc w:val="right"/>
      <w:pPr>
        <w:tabs>
          <w:tab w:val="num" w:pos="5758"/>
        </w:tabs>
        <w:ind w:left="5758" w:hanging="480"/>
      </w:pPr>
    </w:lvl>
  </w:abstractNum>
  <w:abstractNum w:abstractNumId="37" w15:restartNumberingAfterBreak="0">
    <w:nsid w:val="6E24361B"/>
    <w:multiLevelType w:val="hybridMultilevel"/>
    <w:tmpl w:val="499A2196"/>
    <w:lvl w:ilvl="0" w:tplc="CFBA99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2045DD5"/>
    <w:multiLevelType w:val="hybridMultilevel"/>
    <w:tmpl w:val="6B867200"/>
    <w:lvl w:ilvl="0" w:tplc="9EA0E9AA">
      <w:start w:val="1"/>
      <w:numFmt w:val="taiwaneseCountingThousand"/>
      <w:suff w:val="space"/>
      <w:lvlText w:val="%1、"/>
      <w:lvlJc w:val="left"/>
      <w:pPr>
        <w:ind w:left="720" w:hanging="720"/>
      </w:pPr>
      <w:rPr>
        <w:rFonts w:hint="default"/>
        <w:b w:val="0"/>
      </w:rPr>
    </w:lvl>
    <w:lvl w:ilvl="1" w:tplc="DAAEFD4A">
      <w:start w:val="1"/>
      <w:numFmt w:val="taiwaneseCountingThousand"/>
      <w:suff w:val="nothing"/>
      <w:lvlText w:val="(%2)"/>
      <w:lvlJc w:val="left"/>
      <w:pPr>
        <w:ind w:left="588" w:hanging="588"/>
      </w:pPr>
      <w:rPr>
        <w:rFonts w:ascii="標楷體" w:eastAsia="標楷體" w:hAnsi="標楷體" w:hint="default"/>
        <w:b w:val="0"/>
      </w:rPr>
    </w:lvl>
    <w:lvl w:ilvl="2" w:tplc="0409001B" w:tentative="1">
      <w:start w:val="1"/>
      <w:numFmt w:val="lowerRoman"/>
      <w:lvlText w:val="%3."/>
      <w:lvlJc w:val="right"/>
      <w:pPr>
        <w:ind w:left="1956" w:hanging="480"/>
      </w:pPr>
    </w:lvl>
    <w:lvl w:ilvl="3" w:tplc="0409000F" w:tentative="1">
      <w:start w:val="1"/>
      <w:numFmt w:val="decimal"/>
      <w:lvlText w:val="%4."/>
      <w:lvlJc w:val="left"/>
      <w:pPr>
        <w:ind w:left="2436" w:hanging="480"/>
      </w:pPr>
    </w:lvl>
    <w:lvl w:ilvl="4" w:tplc="04090019" w:tentative="1">
      <w:start w:val="1"/>
      <w:numFmt w:val="ideographTraditional"/>
      <w:lvlText w:val="%5、"/>
      <w:lvlJc w:val="left"/>
      <w:pPr>
        <w:ind w:left="2916" w:hanging="480"/>
      </w:pPr>
    </w:lvl>
    <w:lvl w:ilvl="5" w:tplc="0409001B" w:tentative="1">
      <w:start w:val="1"/>
      <w:numFmt w:val="lowerRoman"/>
      <w:lvlText w:val="%6."/>
      <w:lvlJc w:val="right"/>
      <w:pPr>
        <w:ind w:left="3396" w:hanging="480"/>
      </w:pPr>
    </w:lvl>
    <w:lvl w:ilvl="6" w:tplc="0409000F" w:tentative="1">
      <w:start w:val="1"/>
      <w:numFmt w:val="decimal"/>
      <w:lvlText w:val="%7."/>
      <w:lvlJc w:val="left"/>
      <w:pPr>
        <w:ind w:left="3876" w:hanging="480"/>
      </w:pPr>
    </w:lvl>
    <w:lvl w:ilvl="7" w:tplc="04090019" w:tentative="1">
      <w:start w:val="1"/>
      <w:numFmt w:val="ideographTraditional"/>
      <w:lvlText w:val="%8、"/>
      <w:lvlJc w:val="left"/>
      <w:pPr>
        <w:ind w:left="4356" w:hanging="480"/>
      </w:pPr>
    </w:lvl>
    <w:lvl w:ilvl="8" w:tplc="0409001B" w:tentative="1">
      <w:start w:val="1"/>
      <w:numFmt w:val="lowerRoman"/>
      <w:lvlText w:val="%9."/>
      <w:lvlJc w:val="right"/>
      <w:pPr>
        <w:ind w:left="4836" w:hanging="480"/>
      </w:pPr>
    </w:lvl>
  </w:abstractNum>
  <w:abstractNum w:abstractNumId="39" w15:restartNumberingAfterBreak="0">
    <w:nsid w:val="7258637C"/>
    <w:multiLevelType w:val="hybridMultilevel"/>
    <w:tmpl w:val="197C2680"/>
    <w:lvl w:ilvl="0" w:tplc="70CA7846">
      <w:start w:val="1"/>
      <w:numFmt w:val="decimal"/>
      <w:suff w:val="space"/>
      <w:lvlText w:val="(%1)"/>
      <w:lvlJc w:val="left"/>
      <w:pPr>
        <w:ind w:left="3288" w:hanging="396"/>
      </w:pPr>
      <w:rPr>
        <w:rFonts w:ascii="標楷體" w:eastAsia="標楷體" w:hAnsi="標楷體"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3526A67"/>
    <w:multiLevelType w:val="hybridMultilevel"/>
    <w:tmpl w:val="88E89816"/>
    <w:lvl w:ilvl="0" w:tplc="03401BFE">
      <w:start w:val="1"/>
      <w:numFmt w:val="decimal"/>
      <w:suff w:val="space"/>
      <w:lvlText w:val="(%1)"/>
      <w:lvlJc w:val="left"/>
      <w:pPr>
        <w:ind w:left="1814" w:hanging="396"/>
      </w:pPr>
      <w:rPr>
        <w:rFonts w:ascii="標楷體" w:eastAsia="標楷體" w:hAnsi="標楷體" w:hint="default"/>
        <w:b w:val="0"/>
        <w:color w:val="000000"/>
      </w:rPr>
    </w:lvl>
    <w:lvl w:ilvl="1" w:tplc="04090019" w:tentative="1">
      <w:start w:val="1"/>
      <w:numFmt w:val="ideographTraditional"/>
      <w:lvlText w:val="%2、"/>
      <w:lvlJc w:val="left"/>
      <w:pPr>
        <w:ind w:left="-514" w:hanging="480"/>
      </w:pPr>
    </w:lvl>
    <w:lvl w:ilvl="2" w:tplc="0409001B" w:tentative="1">
      <w:start w:val="1"/>
      <w:numFmt w:val="lowerRoman"/>
      <w:lvlText w:val="%3."/>
      <w:lvlJc w:val="right"/>
      <w:pPr>
        <w:ind w:left="-34" w:hanging="480"/>
      </w:pPr>
    </w:lvl>
    <w:lvl w:ilvl="3" w:tplc="0409000F" w:tentative="1">
      <w:start w:val="1"/>
      <w:numFmt w:val="decimal"/>
      <w:lvlText w:val="%4."/>
      <w:lvlJc w:val="left"/>
      <w:pPr>
        <w:ind w:left="446" w:hanging="480"/>
      </w:pPr>
    </w:lvl>
    <w:lvl w:ilvl="4" w:tplc="04090019" w:tentative="1">
      <w:start w:val="1"/>
      <w:numFmt w:val="ideographTraditional"/>
      <w:lvlText w:val="%5、"/>
      <w:lvlJc w:val="left"/>
      <w:pPr>
        <w:ind w:left="926" w:hanging="480"/>
      </w:pPr>
    </w:lvl>
    <w:lvl w:ilvl="5" w:tplc="0409001B" w:tentative="1">
      <w:start w:val="1"/>
      <w:numFmt w:val="lowerRoman"/>
      <w:lvlText w:val="%6."/>
      <w:lvlJc w:val="right"/>
      <w:pPr>
        <w:ind w:left="1406" w:hanging="480"/>
      </w:pPr>
    </w:lvl>
    <w:lvl w:ilvl="6" w:tplc="0409000F" w:tentative="1">
      <w:start w:val="1"/>
      <w:numFmt w:val="decimal"/>
      <w:lvlText w:val="%7."/>
      <w:lvlJc w:val="left"/>
      <w:pPr>
        <w:ind w:left="1886" w:hanging="480"/>
      </w:pPr>
    </w:lvl>
    <w:lvl w:ilvl="7" w:tplc="04090019" w:tentative="1">
      <w:start w:val="1"/>
      <w:numFmt w:val="ideographTraditional"/>
      <w:lvlText w:val="%8、"/>
      <w:lvlJc w:val="left"/>
      <w:pPr>
        <w:ind w:left="2366" w:hanging="480"/>
      </w:pPr>
    </w:lvl>
    <w:lvl w:ilvl="8" w:tplc="0409001B" w:tentative="1">
      <w:start w:val="1"/>
      <w:numFmt w:val="lowerRoman"/>
      <w:lvlText w:val="%9."/>
      <w:lvlJc w:val="right"/>
      <w:pPr>
        <w:ind w:left="2846" w:hanging="480"/>
      </w:pPr>
    </w:lvl>
  </w:abstractNum>
  <w:abstractNum w:abstractNumId="41" w15:restartNumberingAfterBreak="0">
    <w:nsid w:val="747A3C3B"/>
    <w:multiLevelType w:val="hybridMultilevel"/>
    <w:tmpl w:val="FFD09A8E"/>
    <w:lvl w:ilvl="0" w:tplc="FF48FFE0">
      <w:start w:val="1"/>
      <w:numFmt w:val="taiwaneseCountingThousand"/>
      <w:suff w:val="space"/>
      <w:lvlText w:val="%1、"/>
      <w:lvlJc w:val="left"/>
      <w:pPr>
        <w:ind w:left="360" w:hanging="360"/>
      </w:pPr>
      <w:rPr>
        <w:rFonts w:ascii="Times New Roman" w:hint="default"/>
      </w:rPr>
    </w:lvl>
    <w:lvl w:ilvl="1" w:tplc="04090019" w:tentative="1">
      <w:start w:val="1"/>
      <w:numFmt w:val="ideographTraditional"/>
      <w:lvlText w:val="%2、"/>
      <w:lvlJc w:val="left"/>
      <w:pPr>
        <w:ind w:left="1488" w:hanging="480"/>
      </w:pPr>
    </w:lvl>
    <w:lvl w:ilvl="2" w:tplc="0409001B" w:tentative="1">
      <w:start w:val="1"/>
      <w:numFmt w:val="lowerRoman"/>
      <w:lvlText w:val="%3."/>
      <w:lvlJc w:val="right"/>
      <w:pPr>
        <w:ind w:left="1968" w:hanging="480"/>
      </w:pPr>
    </w:lvl>
    <w:lvl w:ilvl="3" w:tplc="0409000F" w:tentative="1">
      <w:start w:val="1"/>
      <w:numFmt w:val="decimal"/>
      <w:lvlText w:val="%4."/>
      <w:lvlJc w:val="left"/>
      <w:pPr>
        <w:ind w:left="2448" w:hanging="480"/>
      </w:pPr>
    </w:lvl>
    <w:lvl w:ilvl="4" w:tplc="04090019" w:tentative="1">
      <w:start w:val="1"/>
      <w:numFmt w:val="ideographTraditional"/>
      <w:lvlText w:val="%5、"/>
      <w:lvlJc w:val="left"/>
      <w:pPr>
        <w:ind w:left="2928" w:hanging="480"/>
      </w:pPr>
    </w:lvl>
    <w:lvl w:ilvl="5" w:tplc="0409001B" w:tentative="1">
      <w:start w:val="1"/>
      <w:numFmt w:val="lowerRoman"/>
      <w:lvlText w:val="%6."/>
      <w:lvlJc w:val="right"/>
      <w:pPr>
        <w:ind w:left="3408" w:hanging="480"/>
      </w:pPr>
    </w:lvl>
    <w:lvl w:ilvl="6" w:tplc="0409000F" w:tentative="1">
      <w:start w:val="1"/>
      <w:numFmt w:val="decimal"/>
      <w:lvlText w:val="%7."/>
      <w:lvlJc w:val="left"/>
      <w:pPr>
        <w:ind w:left="3888" w:hanging="480"/>
      </w:pPr>
    </w:lvl>
    <w:lvl w:ilvl="7" w:tplc="04090019" w:tentative="1">
      <w:start w:val="1"/>
      <w:numFmt w:val="ideographTraditional"/>
      <w:lvlText w:val="%8、"/>
      <w:lvlJc w:val="left"/>
      <w:pPr>
        <w:ind w:left="4368" w:hanging="480"/>
      </w:pPr>
    </w:lvl>
    <w:lvl w:ilvl="8" w:tplc="0409001B" w:tentative="1">
      <w:start w:val="1"/>
      <w:numFmt w:val="lowerRoman"/>
      <w:lvlText w:val="%9."/>
      <w:lvlJc w:val="right"/>
      <w:pPr>
        <w:ind w:left="4848" w:hanging="480"/>
      </w:pPr>
    </w:lvl>
  </w:abstractNum>
  <w:abstractNum w:abstractNumId="42" w15:restartNumberingAfterBreak="0">
    <w:nsid w:val="7644669A"/>
    <w:multiLevelType w:val="hybridMultilevel"/>
    <w:tmpl w:val="FC920A72"/>
    <w:lvl w:ilvl="0" w:tplc="8E6C4CAC">
      <w:start w:val="1"/>
      <w:numFmt w:val="taiwaneseCountingThousand"/>
      <w:lvlText w:val="(%1)"/>
      <w:lvlJc w:val="left"/>
      <w:pPr>
        <w:tabs>
          <w:tab w:val="num" w:pos="2448"/>
        </w:tabs>
        <w:ind w:left="2448" w:hanging="528"/>
      </w:pPr>
      <w:rPr>
        <w:rFonts w:hint="default"/>
        <w:b w:val="0"/>
        <w:sz w:val="24"/>
        <w:szCs w:val="24"/>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3" w15:restartNumberingAfterBreak="0">
    <w:nsid w:val="78BD4B3D"/>
    <w:multiLevelType w:val="hybridMultilevel"/>
    <w:tmpl w:val="5B96E370"/>
    <w:lvl w:ilvl="0" w:tplc="DCC4F11C">
      <w:start w:val="1"/>
      <w:numFmt w:val="taiwaneseCountingThousand"/>
      <w:suff w:val="space"/>
      <w:lvlText w:val="(%1)"/>
      <w:lvlJc w:val="left"/>
      <w:pPr>
        <w:ind w:left="3612" w:hanging="720"/>
      </w:pPr>
      <w:rPr>
        <w:rFonts w:hint="default"/>
        <w:b w:val="0"/>
        <w:sz w:val="24"/>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44" w15:restartNumberingAfterBreak="0">
    <w:nsid w:val="7CC85C0C"/>
    <w:multiLevelType w:val="hybridMultilevel"/>
    <w:tmpl w:val="21A872A4"/>
    <w:lvl w:ilvl="0" w:tplc="237465D6">
      <w:start w:val="1"/>
      <w:numFmt w:val="taiwaneseCountingThousand"/>
      <w:lvlText w:val="(%1)"/>
      <w:lvlJc w:val="left"/>
      <w:pPr>
        <w:ind w:left="1587" w:hanging="540"/>
      </w:pPr>
      <w:rPr>
        <w:rFonts w:ascii="標楷體" w:hAnsi="標楷體" w:hint="default"/>
        <w:sz w:val="24"/>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num w:numId="1">
    <w:abstractNumId w:val="11"/>
  </w:num>
  <w:num w:numId="2">
    <w:abstractNumId w:val="35"/>
  </w:num>
  <w:num w:numId="3">
    <w:abstractNumId w:val="7"/>
  </w:num>
  <w:num w:numId="4">
    <w:abstractNumId w:val="33"/>
  </w:num>
  <w:num w:numId="5">
    <w:abstractNumId w:val="20"/>
  </w:num>
  <w:num w:numId="6">
    <w:abstractNumId w:val="36"/>
  </w:num>
  <w:num w:numId="7">
    <w:abstractNumId w:val="32"/>
  </w:num>
  <w:num w:numId="8">
    <w:abstractNumId w:val="8"/>
  </w:num>
  <w:num w:numId="9">
    <w:abstractNumId w:val="37"/>
  </w:num>
  <w:num w:numId="10">
    <w:abstractNumId w:val="0"/>
  </w:num>
  <w:num w:numId="11">
    <w:abstractNumId w:val="30"/>
  </w:num>
  <w:num w:numId="12">
    <w:abstractNumId w:val="2"/>
  </w:num>
  <w:num w:numId="13">
    <w:abstractNumId w:val="42"/>
  </w:num>
  <w:num w:numId="14">
    <w:abstractNumId w:val="10"/>
  </w:num>
  <w:num w:numId="15">
    <w:abstractNumId w:val="1"/>
  </w:num>
  <w:num w:numId="16">
    <w:abstractNumId w:val="18"/>
  </w:num>
  <w:num w:numId="17">
    <w:abstractNumId w:val="12"/>
  </w:num>
  <w:num w:numId="18">
    <w:abstractNumId w:val="17"/>
  </w:num>
  <w:num w:numId="19">
    <w:abstractNumId w:val="31"/>
  </w:num>
  <w:num w:numId="20">
    <w:abstractNumId w:val="21"/>
  </w:num>
  <w:num w:numId="21">
    <w:abstractNumId w:val="13"/>
  </w:num>
  <w:num w:numId="22">
    <w:abstractNumId w:val="27"/>
  </w:num>
  <w:num w:numId="23">
    <w:abstractNumId w:val="38"/>
  </w:num>
  <w:num w:numId="24">
    <w:abstractNumId w:val="23"/>
  </w:num>
  <w:num w:numId="25">
    <w:abstractNumId w:val="14"/>
  </w:num>
  <w:num w:numId="26">
    <w:abstractNumId w:val="22"/>
  </w:num>
  <w:num w:numId="27">
    <w:abstractNumId w:val="9"/>
  </w:num>
  <w:num w:numId="28">
    <w:abstractNumId w:val="44"/>
  </w:num>
  <w:num w:numId="29">
    <w:abstractNumId w:val="4"/>
  </w:num>
  <w:num w:numId="30">
    <w:abstractNumId w:val="41"/>
  </w:num>
  <w:num w:numId="31">
    <w:abstractNumId w:val="28"/>
  </w:num>
  <w:num w:numId="32">
    <w:abstractNumId w:val="26"/>
  </w:num>
  <w:num w:numId="33">
    <w:abstractNumId w:val="34"/>
  </w:num>
  <w:num w:numId="34">
    <w:abstractNumId w:val="6"/>
  </w:num>
  <w:num w:numId="35">
    <w:abstractNumId w:val="5"/>
  </w:num>
  <w:num w:numId="36">
    <w:abstractNumId w:val="24"/>
  </w:num>
  <w:num w:numId="37">
    <w:abstractNumId w:val="40"/>
  </w:num>
  <w:num w:numId="38">
    <w:abstractNumId w:val="15"/>
  </w:num>
  <w:num w:numId="39">
    <w:abstractNumId w:val="39"/>
  </w:num>
  <w:num w:numId="40">
    <w:abstractNumId w:val="29"/>
  </w:num>
  <w:num w:numId="41">
    <w:abstractNumId w:val="16"/>
  </w:num>
  <w:num w:numId="42">
    <w:abstractNumId w:val="43"/>
  </w:num>
  <w:num w:numId="43">
    <w:abstractNumId w:val="19"/>
  </w:num>
  <w:num w:numId="44">
    <w:abstractNumId w:val="3"/>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23"/>
    <w:rsid w:val="000026DA"/>
    <w:rsid w:val="00005932"/>
    <w:rsid w:val="000059F1"/>
    <w:rsid w:val="000063B5"/>
    <w:rsid w:val="000078EE"/>
    <w:rsid w:val="000103AC"/>
    <w:rsid w:val="00011986"/>
    <w:rsid w:val="000137E5"/>
    <w:rsid w:val="00014719"/>
    <w:rsid w:val="00014BBF"/>
    <w:rsid w:val="00016F6A"/>
    <w:rsid w:val="000213B1"/>
    <w:rsid w:val="00023E9B"/>
    <w:rsid w:val="00025652"/>
    <w:rsid w:val="0002633C"/>
    <w:rsid w:val="000301F9"/>
    <w:rsid w:val="000330CF"/>
    <w:rsid w:val="000330E7"/>
    <w:rsid w:val="0003418F"/>
    <w:rsid w:val="00035A25"/>
    <w:rsid w:val="0003639D"/>
    <w:rsid w:val="00037E0A"/>
    <w:rsid w:val="000404AF"/>
    <w:rsid w:val="000410E9"/>
    <w:rsid w:val="00042F63"/>
    <w:rsid w:val="000430ED"/>
    <w:rsid w:val="000445CF"/>
    <w:rsid w:val="000468BE"/>
    <w:rsid w:val="0004767D"/>
    <w:rsid w:val="00050567"/>
    <w:rsid w:val="00052C82"/>
    <w:rsid w:val="000530A4"/>
    <w:rsid w:val="00056129"/>
    <w:rsid w:val="000621C2"/>
    <w:rsid w:val="00063B5C"/>
    <w:rsid w:val="00064750"/>
    <w:rsid w:val="00066003"/>
    <w:rsid w:val="000662F5"/>
    <w:rsid w:val="000671B7"/>
    <w:rsid w:val="00070ABD"/>
    <w:rsid w:val="00070BD5"/>
    <w:rsid w:val="000741C8"/>
    <w:rsid w:val="00074269"/>
    <w:rsid w:val="00074C49"/>
    <w:rsid w:val="000761C6"/>
    <w:rsid w:val="000773FD"/>
    <w:rsid w:val="000777FC"/>
    <w:rsid w:val="00077C97"/>
    <w:rsid w:val="00077ECB"/>
    <w:rsid w:val="0008438F"/>
    <w:rsid w:val="0008620C"/>
    <w:rsid w:val="0008780C"/>
    <w:rsid w:val="000923C3"/>
    <w:rsid w:val="0009427A"/>
    <w:rsid w:val="00094390"/>
    <w:rsid w:val="00094D77"/>
    <w:rsid w:val="00095617"/>
    <w:rsid w:val="0009718B"/>
    <w:rsid w:val="000973BF"/>
    <w:rsid w:val="000A1D9F"/>
    <w:rsid w:val="000A1F07"/>
    <w:rsid w:val="000A2E31"/>
    <w:rsid w:val="000A3694"/>
    <w:rsid w:val="000A4DC6"/>
    <w:rsid w:val="000A6A44"/>
    <w:rsid w:val="000A6BA1"/>
    <w:rsid w:val="000B1303"/>
    <w:rsid w:val="000B2492"/>
    <w:rsid w:val="000B3AC9"/>
    <w:rsid w:val="000B54C3"/>
    <w:rsid w:val="000B5754"/>
    <w:rsid w:val="000B741B"/>
    <w:rsid w:val="000C0F50"/>
    <w:rsid w:val="000C26EF"/>
    <w:rsid w:val="000C47DA"/>
    <w:rsid w:val="000C7128"/>
    <w:rsid w:val="000C7650"/>
    <w:rsid w:val="000D53B4"/>
    <w:rsid w:val="000D623E"/>
    <w:rsid w:val="000D6B62"/>
    <w:rsid w:val="000D761C"/>
    <w:rsid w:val="000D7B09"/>
    <w:rsid w:val="000E1548"/>
    <w:rsid w:val="000E1806"/>
    <w:rsid w:val="000E21F0"/>
    <w:rsid w:val="000E3A63"/>
    <w:rsid w:val="000E439A"/>
    <w:rsid w:val="000E5831"/>
    <w:rsid w:val="000E6C8F"/>
    <w:rsid w:val="000E6FA5"/>
    <w:rsid w:val="000F1D7E"/>
    <w:rsid w:val="000F397E"/>
    <w:rsid w:val="000F5200"/>
    <w:rsid w:val="00101299"/>
    <w:rsid w:val="0010311F"/>
    <w:rsid w:val="001061DE"/>
    <w:rsid w:val="00106B13"/>
    <w:rsid w:val="00120BD2"/>
    <w:rsid w:val="00124559"/>
    <w:rsid w:val="001260E5"/>
    <w:rsid w:val="00130286"/>
    <w:rsid w:val="0013278E"/>
    <w:rsid w:val="00132FB8"/>
    <w:rsid w:val="00133E22"/>
    <w:rsid w:val="00133EF4"/>
    <w:rsid w:val="00142991"/>
    <w:rsid w:val="00142EEA"/>
    <w:rsid w:val="001433C5"/>
    <w:rsid w:val="00144B90"/>
    <w:rsid w:val="00144E51"/>
    <w:rsid w:val="00145A4F"/>
    <w:rsid w:val="00145D49"/>
    <w:rsid w:val="001461D7"/>
    <w:rsid w:val="00147772"/>
    <w:rsid w:val="00150412"/>
    <w:rsid w:val="0015185B"/>
    <w:rsid w:val="00153229"/>
    <w:rsid w:val="00153545"/>
    <w:rsid w:val="001548A8"/>
    <w:rsid w:val="001552DB"/>
    <w:rsid w:val="001555A7"/>
    <w:rsid w:val="00155A71"/>
    <w:rsid w:val="001561E8"/>
    <w:rsid w:val="001573DB"/>
    <w:rsid w:val="00162FB3"/>
    <w:rsid w:val="00164D4A"/>
    <w:rsid w:val="00165A7D"/>
    <w:rsid w:val="00166B84"/>
    <w:rsid w:val="00167132"/>
    <w:rsid w:val="001671CE"/>
    <w:rsid w:val="00170634"/>
    <w:rsid w:val="00171E7A"/>
    <w:rsid w:val="00174F08"/>
    <w:rsid w:val="00176D81"/>
    <w:rsid w:val="00177974"/>
    <w:rsid w:val="001819D3"/>
    <w:rsid w:val="00181D93"/>
    <w:rsid w:val="001861D6"/>
    <w:rsid w:val="001872BC"/>
    <w:rsid w:val="001918DD"/>
    <w:rsid w:val="001924A1"/>
    <w:rsid w:val="001932A2"/>
    <w:rsid w:val="00195150"/>
    <w:rsid w:val="001962CA"/>
    <w:rsid w:val="001A1D05"/>
    <w:rsid w:val="001A4F1E"/>
    <w:rsid w:val="001A568A"/>
    <w:rsid w:val="001A579C"/>
    <w:rsid w:val="001A64EB"/>
    <w:rsid w:val="001A6D24"/>
    <w:rsid w:val="001A77ED"/>
    <w:rsid w:val="001B0FC9"/>
    <w:rsid w:val="001B1A62"/>
    <w:rsid w:val="001B1C45"/>
    <w:rsid w:val="001B25FA"/>
    <w:rsid w:val="001B3B8B"/>
    <w:rsid w:val="001C4AD8"/>
    <w:rsid w:val="001C510E"/>
    <w:rsid w:val="001C5802"/>
    <w:rsid w:val="001D0262"/>
    <w:rsid w:val="001D48F3"/>
    <w:rsid w:val="001D5394"/>
    <w:rsid w:val="001D65CF"/>
    <w:rsid w:val="001E0AA6"/>
    <w:rsid w:val="001E1231"/>
    <w:rsid w:val="001E1375"/>
    <w:rsid w:val="001E49D6"/>
    <w:rsid w:val="001F2507"/>
    <w:rsid w:val="001F388B"/>
    <w:rsid w:val="001F4D6F"/>
    <w:rsid w:val="001F67DB"/>
    <w:rsid w:val="001F7524"/>
    <w:rsid w:val="001F7B63"/>
    <w:rsid w:val="001F7E55"/>
    <w:rsid w:val="00200E4D"/>
    <w:rsid w:val="00205866"/>
    <w:rsid w:val="0020749D"/>
    <w:rsid w:val="002124EB"/>
    <w:rsid w:val="00214198"/>
    <w:rsid w:val="00214741"/>
    <w:rsid w:val="00214F17"/>
    <w:rsid w:val="00215A00"/>
    <w:rsid w:val="0021670F"/>
    <w:rsid w:val="00216D64"/>
    <w:rsid w:val="00220878"/>
    <w:rsid w:val="0022096C"/>
    <w:rsid w:val="00221EB7"/>
    <w:rsid w:val="00224212"/>
    <w:rsid w:val="00226A46"/>
    <w:rsid w:val="00226C3F"/>
    <w:rsid w:val="002332D9"/>
    <w:rsid w:val="00233A0F"/>
    <w:rsid w:val="00233DC2"/>
    <w:rsid w:val="002349D5"/>
    <w:rsid w:val="00236158"/>
    <w:rsid w:val="00240F78"/>
    <w:rsid w:val="00242AEE"/>
    <w:rsid w:val="0024303D"/>
    <w:rsid w:val="00246C5D"/>
    <w:rsid w:val="002473FF"/>
    <w:rsid w:val="002505A3"/>
    <w:rsid w:val="00250AD7"/>
    <w:rsid w:val="002513BC"/>
    <w:rsid w:val="00253542"/>
    <w:rsid w:val="0025358E"/>
    <w:rsid w:val="00254590"/>
    <w:rsid w:val="00255764"/>
    <w:rsid w:val="00255A6E"/>
    <w:rsid w:val="00257AB7"/>
    <w:rsid w:val="00260D7D"/>
    <w:rsid w:val="00264DDD"/>
    <w:rsid w:val="00265F46"/>
    <w:rsid w:val="002666A0"/>
    <w:rsid w:val="0026675F"/>
    <w:rsid w:val="00266E52"/>
    <w:rsid w:val="00267574"/>
    <w:rsid w:val="00267803"/>
    <w:rsid w:val="00270B15"/>
    <w:rsid w:val="00271A21"/>
    <w:rsid w:val="00271E46"/>
    <w:rsid w:val="00273147"/>
    <w:rsid w:val="002736F9"/>
    <w:rsid w:val="00273BF6"/>
    <w:rsid w:val="00274938"/>
    <w:rsid w:val="0027628D"/>
    <w:rsid w:val="0027769F"/>
    <w:rsid w:val="002779E5"/>
    <w:rsid w:val="00284CD9"/>
    <w:rsid w:val="0028622B"/>
    <w:rsid w:val="00286254"/>
    <w:rsid w:val="00290159"/>
    <w:rsid w:val="00291646"/>
    <w:rsid w:val="00291907"/>
    <w:rsid w:val="00291C54"/>
    <w:rsid w:val="00293835"/>
    <w:rsid w:val="00294E2F"/>
    <w:rsid w:val="00296987"/>
    <w:rsid w:val="002969A6"/>
    <w:rsid w:val="002A31F7"/>
    <w:rsid w:val="002A3539"/>
    <w:rsid w:val="002A5C50"/>
    <w:rsid w:val="002A5E6D"/>
    <w:rsid w:val="002B0A2D"/>
    <w:rsid w:val="002B0AC2"/>
    <w:rsid w:val="002B2261"/>
    <w:rsid w:val="002B32D8"/>
    <w:rsid w:val="002B445E"/>
    <w:rsid w:val="002B6775"/>
    <w:rsid w:val="002B712A"/>
    <w:rsid w:val="002C2974"/>
    <w:rsid w:val="002C44CE"/>
    <w:rsid w:val="002C4AD9"/>
    <w:rsid w:val="002C664A"/>
    <w:rsid w:val="002C70DF"/>
    <w:rsid w:val="002D0BC4"/>
    <w:rsid w:val="002D428D"/>
    <w:rsid w:val="002D4A73"/>
    <w:rsid w:val="002D5953"/>
    <w:rsid w:val="002D5B5E"/>
    <w:rsid w:val="002D672F"/>
    <w:rsid w:val="002D6D4F"/>
    <w:rsid w:val="002E24C9"/>
    <w:rsid w:val="002E263B"/>
    <w:rsid w:val="002E53A4"/>
    <w:rsid w:val="002E5EE1"/>
    <w:rsid w:val="002E6517"/>
    <w:rsid w:val="002F11AA"/>
    <w:rsid w:val="002F2D3F"/>
    <w:rsid w:val="002F342B"/>
    <w:rsid w:val="002F3773"/>
    <w:rsid w:val="002F6A31"/>
    <w:rsid w:val="002F6B0B"/>
    <w:rsid w:val="0030013A"/>
    <w:rsid w:val="003007F0"/>
    <w:rsid w:val="00301FD8"/>
    <w:rsid w:val="00302B5E"/>
    <w:rsid w:val="003031A3"/>
    <w:rsid w:val="00304C85"/>
    <w:rsid w:val="00311067"/>
    <w:rsid w:val="0031127F"/>
    <w:rsid w:val="003131D8"/>
    <w:rsid w:val="00313F3C"/>
    <w:rsid w:val="00317329"/>
    <w:rsid w:val="0032184B"/>
    <w:rsid w:val="00322D1E"/>
    <w:rsid w:val="0032303C"/>
    <w:rsid w:val="00323261"/>
    <w:rsid w:val="003241CB"/>
    <w:rsid w:val="00325C95"/>
    <w:rsid w:val="00330DEF"/>
    <w:rsid w:val="00330F51"/>
    <w:rsid w:val="00331D46"/>
    <w:rsid w:val="00333770"/>
    <w:rsid w:val="003344DA"/>
    <w:rsid w:val="00334721"/>
    <w:rsid w:val="00341B05"/>
    <w:rsid w:val="003472B1"/>
    <w:rsid w:val="00347358"/>
    <w:rsid w:val="003476AF"/>
    <w:rsid w:val="003507CD"/>
    <w:rsid w:val="00356F83"/>
    <w:rsid w:val="00357753"/>
    <w:rsid w:val="00360A8B"/>
    <w:rsid w:val="00360C6E"/>
    <w:rsid w:val="0036142D"/>
    <w:rsid w:val="00361CBA"/>
    <w:rsid w:val="003653AB"/>
    <w:rsid w:val="00365462"/>
    <w:rsid w:val="00365938"/>
    <w:rsid w:val="00367386"/>
    <w:rsid w:val="003676AC"/>
    <w:rsid w:val="003679E4"/>
    <w:rsid w:val="00371E87"/>
    <w:rsid w:val="00372209"/>
    <w:rsid w:val="00382A34"/>
    <w:rsid w:val="00383AB6"/>
    <w:rsid w:val="00385C94"/>
    <w:rsid w:val="00387B0B"/>
    <w:rsid w:val="00387B58"/>
    <w:rsid w:val="003905E4"/>
    <w:rsid w:val="00390AD4"/>
    <w:rsid w:val="003922A6"/>
    <w:rsid w:val="0039298B"/>
    <w:rsid w:val="00393265"/>
    <w:rsid w:val="0039468E"/>
    <w:rsid w:val="00394787"/>
    <w:rsid w:val="00395257"/>
    <w:rsid w:val="00395CB7"/>
    <w:rsid w:val="00395DED"/>
    <w:rsid w:val="00396134"/>
    <w:rsid w:val="003973E5"/>
    <w:rsid w:val="003979E8"/>
    <w:rsid w:val="00397B41"/>
    <w:rsid w:val="00397F07"/>
    <w:rsid w:val="003A26BE"/>
    <w:rsid w:val="003A32B8"/>
    <w:rsid w:val="003A5D8B"/>
    <w:rsid w:val="003A6146"/>
    <w:rsid w:val="003B05E5"/>
    <w:rsid w:val="003B38ED"/>
    <w:rsid w:val="003C015F"/>
    <w:rsid w:val="003C4694"/>
    <w:rsid w:val="003C5730"/>
    <w:rsid w:val="003C6AE3"/>
    <w:rsid w:val="003C6B87"/>
    <w:rsid w:val="003C6DE0"/>
    <w:rsid w:val="003C7C42"/>
    <w:rsid w:val="003D1D79"/>
    <w:rsid w:val="003D353D"/>
    <w:rsid w:val="003D7713"/>
    <w:rsid w:val="003D7C91"/>
    <w:rsid w:val="003E0E54"/>
    <w:rsid w:val="003E1CCD"/>
    <w:rsid w:val="003E1D2D"/>
    <w:rsid w:val="003E228A"/>
    <w:rsid w:val="003E25A5"/>
    <w:rsid w:val="003E2EAE"/>
    <w:rsid w:val="003E7283"/>
    <w:rsid w:val="003F3195"/>
    <w:rsid w:val="003F36E7"/>
    <w:rsid w:val="003F4B21"/>
    <w:rsid w:val="003F6EA9"/>
    <w:rsid w:val="00400A09"/>
    <w:rsid w:val="004013A1"/>
    <w:rsid w:val="004014A8"/>
    <w:rsid w:val="00401636"/>
    <w:rsid w:val="004018B3"/>
    <w:rsid w:val="00401ADE"/>
    <w:rsid w:val="00402AD6"/>
    <w:rsid w:val="00403C19"/>
    <w:rsid w:val="004073F4"/>
    <w:rsid w:val="0041058B"/>
    <w:rsid w:val="00414184"/>
    <w:rsid w:val="00414BD0"/>
    <w:rsid w:val="00415D11"/>
    <w:rsid w:val="00417950"/>
    <w:rsid w:val="0042079A"/>
    <w:rsid w:val="00420CCF"/>
    <w:rsid w:val="00424767"/>
    <w:rsid w:val="0042543D"/>
    <w:rsid w:val="00425E50"/>
    <w:rsid w:val="004279C1"/>
    <w:rsid w:val="00432854"/>
    <w:rsid w:val="0043518C"/>
    <w:rsid w:val="00436184"/>
    <w:rsid w:val="00440100"/>
    <w:rsid w:val="00441E01"/>
    <w:rsid w:val="004432A0"/>
    <w:rsid w:val="00447961"/>
    <w:rsid w:val="00447C93"/>
    <w:rsid w:val="00455977"/>
    <w:rsid w:val="00455C63"/>
    <w:rsid w:val="004576D0"/>
    <w:rsid w:val="004600A2"/>
    <w:rsid w:val="00461D76"/>
    <w:rsid w:val="00461FB9"/>
    <w:rsid w:val="0046469E"/>
    <w:rsid w:val="00464B32"/>
    <w:rsid w:val="00464D3D"/>
    <w:rsid w:val="0047089D"/>
    <w:rsid w:val="004729CB"/>
    <w:rsid w:val="004735FA"/>
    <w:rsid w:val="00475669"/>
    <w:rsid w:val="00480D8F"/>
    <w:rsid w:val="00481AAE"/>
    <w:rsid w:val="004830B3"/>
    <w:rsid w:val="004832A0"/>
    <w:rsid w:val="00484F1F"/>
    <w:rsid w:val="0048553B"/>
    <w:rsid w:val="00485AC9"/>
    <w:rsid w:val="00495010"/>
    <w:rsid w:val="00495A5B"/>
    <w:rsid w:val="0049603F"/>
    <w:rsid w:val="004A02C7"/>
    <w:rsid w:val="004A0B9D"/>
    <w:rsid w:val="004A2416"/>
    <w:rsid w:val="004A4058"/>
    <w:rsid w:val="004B1ECD"/>
    <w:rsid w:val="004B7335"/>
    <w:rsid w:val="004B7771"/>
    <w:rsid w:val="004C08DF"/>
    <w:rsid w:val="004C11CD"/>
    <w:rsid w:val="004C2E25"/>
    <w:rsid w:val="004C4EBB"/>
    <w:rsid w:val="004C59CB"/>
    <w:rsid w:val="004C64A1"/>
    <w:rsid w:val="004C67D3"/>
    <w:rsid w:val="004D04F7"/>
    <w:rsid w:val="004D16F3"/>
    <w:rsid w:val="004D6131"/>
    <w:rsid w:val="004E1F32"/>
    <w:rsid w:val="004E21EE"/>
    <w:rsid w:val="004E236B"/>
    <w:rsid w:val="004E3816"/>
    <w:rsid w:val="004E4A18"/>
    <w:rsid w:val="004E54C6"/>
    <w:rsid w:val="004E55ED"/>
    <w:rsid w:val="004E5F38"/>
    <w:rsid w:val="004E7330"/>
    <w:rsid w:val="004F0D49"/>
    <w:rsid w:val="004F65A1"/>
    <w:rsid w:val="004F6796"/>
    <w:rsid w:val="004F6ABD"/>
    <w:rsid w:val="004F6E98"/>
    <w:rsid w:val="004F7385"/>
    <w:rsid w:val="004F74F8"/>
    <w:rsid w:val="00500C30"/>
    <w:rsid w:val="00501892"/>
    <w:rsid w:val="0050365B"/>
    <w:rsid w:val="005039BE"/>
    <w:rsid w:val="00506180"/>
    <w:rsid w:val="005071EF"/>
    <w:rsid w:val="0051073A"/>
    <w:rsid w:val="005107C7"/>
    <w:rsid w:val="00513D8F"/>
    <w:rsid w:val="005144BD"/>
    <w:rsid w:val="00515E7A"/>
    <w:rsid w:val="00516B06"/>
    <w:rsid w:val="00517F77"/>
    <w:rsid w:val="00520199"/>
    <w:rsid w:val="005246E4"/>
    <w:rsid w:val="00525B00"/>
    <w:rsid w:val="00530EE7"/>
    <w:rsid w:val="0053105B"/>
    <w:rsid w:val="00531E9D"/>
    <w:rsid w:val="005344BC"/>
    <w:rsid w:val="00535836"/>
    <w:rsid w:val="00535F91"/>
    <w:rsid w:val="00537077"/>
    <w:rsid w:val="0054005E"/>
    <w:rsid w:val="005416EF"/>
    <w:rsid w:val="005419C0"/>
    <w:rsid w:val="00543772"/>
    <w:rsid w:val="005446DD"/>
    <w:rsid w:val="005447DA"/>
    <w:rsid w:val="00547AF2"/>
    <w:rsid w:val="005532C2"/>
    <w:rsid w:val="00555BFF"/>
    <w:rsid w:val="005562A9"/>
    <w:rsid w:val="00561E4D"/>
    <w:rsid w:val="00563031"/>
    <w:rsid w:val="0056335B"/>
    <w:rsid w:val="005634B5"/>
    <w:rsid w:val="00565EE5"/>
    <w:rsid w:val="00566EBC"/>
    <w:rsid w:val="00573E99"/>
    <w:rsid w:val="00575C78"/>
    <w:rsid w:val="005770D5"/>
    <w:rsid w:val="0057725A"/>
    <w:rsid w:val="0058096D"/>
    <w:rsid w:val="0058158E"/>
    <w:rsid w:val="00582E2B"/>
    <w:rsid w:val="005839BE"/>
    <w:rsid w:val="00583C94"/>
    <w:rsid w:val="00584052"/>
    <w:rsid w:val="0059313D"/>
    <w:rsid w:val="0059322D"/>
    <w:rsid w:val="00593269"/>
    <w:rsid w:val="0059396A"/>
    <w:rsid w:val="00593EBE"/>
    <w:rsid w:val="00594E05"/>
    <w:rsid w:val="00596E32"/>
    <w:rsid w:val="00597777"/>
    <w:rsid w:val="00597BA9"/>
    <w:rsid w:val="00597DD2"/>
    <w:rsid w:val="005A0505"/>
    <w:rsid w:val="005A1FAB"/>
    <w:rsid w:val="005A622F"/>
    <w:rsid w:val="005A7537"/>
    <w:rsid w:val="005A7602"/>
    <w:rsid w:val="005A76BE"/>
    <w:rsid w:val="005B0596"/>
    <w:rsid w:val="005B19BB"/>
    <w:rsid w:val="005B29ED"/>
    <w:rsid w:val="005B4362"/>
    <w:rsid w:val="005B6099"/>
    <w:rsid w:val="005C1C3A"/>
    <w:rsid w:val="005C6F31"/>
    <w:rsid w:val="005C7FFD"/>
    <w:rsid w:val="005D177E"/>
    <w:rsid w:val="005D2DCD"/>
    <w:rsid w:val="005D2EC9"/>
    <w:rsid w:val="005E18AD"/>
    <w:rsid w:val="005E20C2"/>
    <w:rsid w:val="005E2837"/>
    <w:rsid w:val="005E5D60"/>
    <w:rsid w:val="005E6881"/>
    <w:rsid w:val="005F13B1"/>
    <w:rsid w:val="005F5EE7"/>
    <w:rsid w:val="005F5F41"/>
    <w:rsid w:val="005F62E2"/>
    <w:rsid w:val="005F679E"/>
    <w:rsid w:val="005F684B"/>
    <w:rsid w:val="005F78D6"/>
    <w:rsid w:val="005F7E5B"/>
    <w:rsid w:val="006000B0"/>
    <w:rsid w:val="00600844"/>
    <w:rsid w:val="00602636"/>
    <w:rsid w:val="006027C5"/>
    <w:rsid w:val="0060328B"/>
    <w:rsid w:val="0060525E"/>
    <w:rsid w:val="00605C27"/>
    <w:rsid w:val="006065E4"/>
    <w:rsid w:val="00606DB0"/>
    <w:rsid w:val="006073F0"/>
    <w:rsid w:val="00607719"/>
    <w:rsid w:val="00610416"/>
    <w:rsid w:val="0061250A"/>
    <w:rsid w:val="00614061"/>
    <w:rsid w:val="00615287"/>
    <w:rsid w:val="006153E2"/>
    <w:rsid w:val="00620610"/>
    <w:rsid w:val="00621068"/>
    <w:rsid w:val="00621B95"/>
    <w:rsid w:val="00622BF3"/>
    <w:rsid w:val="00623950"/>
    <w:rsid w:val="00626420"/>
    <w:rsid w:val="00627BEE"/>
    <w:rsid w:val="006309FE"/>
    <w:rsid w:val="006315AF"/>
    <w:rsid w:val="00634523"/>
    <w:rsid w:val="00635676"/>
    <w:rsid w:val="00635806"/>
    <w:rsid w:val="00636F9A"/>
    <w:rsid w:val="00637466"/>
    <w:rsid w:val="00637F2C"/>
    <w:rsid w:val="006415C8"/>
    <w:rsid w:val="00641D44"/>
    <w:rsid w:val="00644D5A"/>
    <w:rsid w:val="00654130"/>
    <w:rsid w:val="00654BF6"/>
    <w:rsid w:val="00654CD7"/>
    <w:rsid w:val="006558AC"/>
    <w:rsid w:val="006558AD"/>
    <w:rsid w:val="006614A2"/>
    <w:rsid w:val="00661860"/>
    <w:rsid w:val="0066229E"/>
    <w:rsid w:val="0066657E"/>
    <w:rsid w:val="00670A02"/>
    <w:rsid w:val="00670F87"/>
    <w:rsid w:val="00671273"/>
    <w:rsid w:val="0067188D"/>
    <w:rsid w:val="00671F3C"/>
    <w:rsid w:val="00673697"/>
    <w:rsid w:val="00673DE8"/>
    <w:rsid w:val="00674293"/>
    <w:rsid w:val="00674A9C"/>
    <w:rsid w:val="00674B23"/>
    <w:rsid w:val="00674E75"/>
    <w:rsid w:val="006776FC"/>
    <w:rsid w:val="00677A81"/>
    <w:rsid w:val="00677B7F"/>
    <w:rsid w:val="006818F4"/>
    <w:rsid w:val="0068500B"/>
    <w:rsid w:val="006876DE"/>
    <w:rsid w:val="00690E2F"/>
    <w:rsid w:val="00691090"/>
    <w:rsid w:val="00692A60"/>
    <w:rsid w:val="00692DC9"/>
    <w:rsid w:val="0069334D"/>
    <w:rsid w:val="00695186"/>
    <w:rsid w:val="006953F6"/>
    <w:rsid w:val="00697B85"/>
    <w:rsid w:val="006A5E27"/>
    <w:rsid w:val="006A6059"/>
    <w:rsid w:val="006A7A4E"/>
    <w:rsid w:val="006B2FDB"/>
    <w:rsid w:val="006B372E"/>
    <w:rsid w:val="006B5BFF"/>
    <w:rsid w:val="006C12B2"/>
    <w:rsid w:val="006C3456"/>
    <w:rsid w:val="006C4D1D"/>
    <w:rsid w:val="006C7041"/>
    <w:rsid w:val="006D1747"/>
    <w:rsid w:val="006D1AD3"/>
    <w:rsid w:val="006D1E31"/>
    <w:rsid w:val="006D2508"/>
    <w:rsid w:val="006D2C16"/>
    <w:rsid w:val="006D525D"/>
    <w:rsid w:val="006E2EBF"/>
    <w:rsid w:val="006E3FFB"/>
    <w:rsid w:val="006E6974"/>
    <w:rsid w:val="006E7FA1"/>
    <w:rsid w:val="006F00A4"/>
    <w:rsid w:val="006F093A"/>
    <w:rsid w:val="006F0B46"/>
    <w:rsid w:val="006F27D2"/>
    <w:rsid w:val="006F37FD"/>
    <w:rsid w:val="006F42DD"/>
    <w:rsid w:val="006F5BC4"/>
    <w:rsid w:val="006F69D4"/>
    <w:rsid w:val="00701915"/>
    <w:rsid w:val="00702451"/>
    <w:rsid w:val="007027B0"/>
    <w:rsid w:val="00706138"/>
    <w:rsid w:val="00706996"/>
    <w:rsid w:val="0071053F"/>
    <w:rsid w:val="007123BC"/>
    <w:rsid w:val="0072060A"/>
    <w:rsid w:val="00721687"/>
    <w:rsid w:val="00722C53"/>
    <w:rsid w:val="007239E4"/>
    <w:rsid w:val="00725E56"/>
    <w:rsid w:val="00726CC1"/>
    <w:rsid w:val="0073110B"/>
    <w:rsid w:val="007318AD"/>
    <w:rsid w:val="0073194D"/>
    <w:rsid w:val="00733B09"/>
    <w:rsid w:val="00734146"/>
    <w:rsid w:val="00737717"/>
    <w:rsid w:val="007402E7"/>
    <w:rsid w:val="007405E6"/>
    <w:rsid w:val="00740DE3"/>
    <w:rsid w:val="0074130B"/>
    <w:rsid w:val="0074170E"/>
    <w:rsid w:val="007419D5"/>
    <w:rsid w:val="00745D68"/>
    <w:rsid w:val="00751D0E"/>
    <w:rsid w:val="00752700"/>
    <w:rsid w:val="00752D72"/>
    <w:rsid w:val="00753226"/>
    <w:rsid w:val="00753A8F"/>
    <w:rsid w:val="00760485"/>
    <w:rsid w:val="00761B17"/>
    <w:rsid w:val="00762FAE"/>
    <w:rsid w:val="007636A4"/>
    <w:rsid w:val="00763A37"/>
    <w:rsid w:val="00763F1B"/>
    <w:rsid w:val="00764488"/>
    <w:rsid w:val="0076452E"/>
    <w:rsid w:val="00765A12"/>
    <w:rsid w:val="00772122"/>
    <w:rsid w:val="007738B0"/>
    <w:rsid w:val="007738D5"/>
    <w:rsid w:val="00773B08"/>
    <w:rsid w:val="00773E16"/>
    <w:rsid w:val="007747E3"/>
    <w:rsid w:val="00774F1A"/>
    <w:rsid w:val="00782919"/>
    <w:rsid w:val="00783EA1"/>
    <w:rsid w:val="007864B8"/>
    <w:rsid w:val="007903FC"/>
    <w:rsid w:val="007917EF"/>
    <w:rsid w:val="00792CD6"/>
    <w:rsid w:val="0079706A"/>
    <w:rsid w:val="00797EF2"/>
    <w:rsid w:val="007A0CCB"/>
    <w:rsid w:val="007A1595"/>
    <w:rsid w:val="007A34B5"/>
    <w:rsid w:val="007A3B90"/>
    <w:rsid w:val="007A5DE7"/>
    <w:rsid w:val="007A6FC5"/>
    <w:rsid w:val="007A7845"/>
    <w:rsid w:val="007A798C"/>
    <w:rsid w:val="007A7FA5"/>
    <w:rsid w:val="007B5901"/>
    <w:rsid w:val="007C03CE"/>
    <w:rsid w:val="007C1265"/>
    <w:rsid w:val="007C4FE3"/>
    <w:rsid w:val="007C63C4"/>
    <w:rsid w:val="007C7473"/>
    <w:rsid w:val="007D040F"/>
    <w:rsid w:val="007D043A"/>
    <w:rsid w:val="007D13D6"/>
    <w:rsid w:val="007D15FB"/>
    <w:rsid w:val="007D5D14"/>
    <w:rsid w:val="007D6EB0"/>
    <w:rsid w:val="007D7E20"/>
    <w:rsid w:val="007E1607"/>
    <w:rsid w:val="007E1BAA"/>
    <w:rsid w:val="007E3683"/>
    <w:rsid w:val="007E49EF"/>
    <w:rsid w:val="007E7345"/>
    <w:rsid w:val="007F1803"/>
    <w:rsid w:val="007F3A48"/>
    <w:rsid w:val="007F58F8"/>
    <w:rsid w:val="007F5A2C"/>
    <w:rsid w:val="007F798E"/>
    <w:rsid w:val="007F7A3F"/>
    <w:rsid w:val="0080003A"/>
    <w:rsid w:val="00801508"/>
    <w:rsid w:val="00802B8A"/>
    <w:rsid w:val="00802C51"/>
    <w:rsid w:val="00803FA3"/>
    <w:rsid w:val="00806A0F"/>
    <w:rsid w:val="00807408"/>
    <w:rsid w:val="008101A3"/>
    <w:rsid w:val="00813D86"/>
    <w:rsid w:val="00814604"/>
    <w:rsid w:val="00815A5D"/>
    <w:rsid w:val="00817193"/>
    <w:rsid w:val="00817375"/>
    <w:rsid w:val="00821A86"/>
    <w:rsid w:val="00821D71"/>
    <w:rsid w:val="008256B7"/>
    <w:rsid w:val="00825E44"/>
    <w:rsid w:val="00830319"/>
    <w:rsid w:val="008324F0"/>
    <w:rsid w:val="008330C2"/>
    <w:rsid w:val="00835141"/>
    <w:rsid w:val="0084226C"/>
    <w:rsid w:val="00845474"/>
    <w:rsid w:val="00845B66"/>
    <w:rsid w:val="00847AF1"/>
    <w:rsid w:val="00854117"/>
    <w:rsid w:val="00854AEB"/>
    <w:rsid w:val="00854DF4"/>
    <w:rsid w:val="00855E86"/>
    <w:rsid w:val="00860864"/>
    <w:rsid w:val="00861AB6"/>
    <w:rsid w:val="008629F0"/>
    <w:rsid w:val="008635B2"/>
    <w:rsid w:val="00863DC3"/>
    <w:rsid w:val="00866CB3"/>
    <w:rsid w:val="00872148"/>
    <w:rsid w:val="008722E2"/>
    <w:rsid w:val="008731D7"/>
    <w:rsid w:val="00880E84"/>
    <w:rsid w:val="00882246"/>
    <w:rsid w:val="008822ED"/>
    <w:rsid w:val="00887CCE"/>
    <w:rsid w:val="00887FCC"/>
    <w:rsid w:val="00890BFF"/>
    <w:rsid w:val="00892238"/>
    <w:rsid w:val="00892482"/>
    <w:rsid w:val="00892782"/>
    <w:rsid w:val="00893AA7"/>
    <w:rsid w:val="00893E45"/>
    <w:rsid w:val="00893F3C"/>
    <w:rsid w:val="00895677"/>
    <w:rsid w:val="00897DD9"/>
    <w:rsid w:val="008A0CC1"/>
    <w:rsid w:val="008A1D7B"/>
    <w:rsid w:val="008A2FA0"/>
    <w:rsid w:val="008A5477"/>
    <w:rsid w:val="008A5C6B"/>
    <w:rsid w:val="008A63A2"/>
    <w:rsid w:val="008A670F"/>
    <w:rsid w:val="008A7101"/>
    <w:rsid w:val="008B21F8"/>
    <w:rsid w:val="008B32C1"/>
    <w:rsid w:val="008B7387"/>
    <w:rsid w:val="008B7ECC"/>
    <w:rsid w:val="008C0E78"/>
    <w:rsid w:val="008C0EE4"/>
    <w:rsid w:val="008C59C6"/>
    <w:rsid w:val="008C61E9"/>
    <w:rsid w:val="008C6AFC"/>
    <w:rsid w:val="008C7696"/>
    <w:rsid w:val="008D003A"/>
    <w:rsid w:val="008D1E53"/>
    <w:rsid w:val="008D20EB"/>
    <w:rsid w:val="008D642E"/>
    <w:rsid w:val="008E412F"/>
    <w:rsid w:val="008E699B"/>
    <w:rsid w:val="008E7C92"/>
    <w:rsid w:val="008F0E3C"/>
    <w:rsid w:val="008F3ABC"/>
    <w:rsid w:val="008F4B13"/>
    <w:rsid w:val="008F626D"/>
    <w:rsid w:val="008F65ED"/>
    <w:rsid w:val="00901208"/>
    <w:rsid w:val="0090409E"/>
    <w:rsid w:val="0090434E"/>
    <w:rsid w:val="009111ED"/>
    <w:rsid w:val="009154E5"/>
    <w:rsid w:val="00921D97"/>
    <w:rsid w:val="00923C13"/>
    <w:rsid w:val="0092498B"/>
    <w:rsid w:val="009263CB"/>
    <w:rsid w:val="00933F43"/>
    <w:rsid w:val="009347D4"/>
    <w:rsid w:val="0093725D"/>
    <w:rsid w:val="00937EBA"/>
    <w:rsid w:val="00940019"/>
    <w:rsid w:val="00941BBF"/>
    <w:rsid w:val="00941DC2"/>
    <w:rsid w:val="0094378A"/>
    <w:rsid w:val="00945C9F"/>
    <w:rsid w:val="009462FA"/>
    <w:rsid w:val="00947685"/>
    <w:rsid w:val="00950004"/>
    <w:rsid w:val="00952D52"/>
    <w:rsid w:val="00953D4E"/>
    <w:rsid w:val="00955152"/>
    <w:rsid w:val="0095616A"/>
    <w:rsid w:val="0095700B"/>
    <w:rsid w:val="00961D00"/>
    <w:rsid w:val="0096251A"/>
    <w:rsid w:val="00966FF8"/>
    <w:rsid w:val="00973FE4"/>
    <w:rsid w:val="00974799"/>
    <w:rsid w:val="00974CE7"/>
    <w:rsid w:val="00975819"/>
    <w:rsid w:val="009760F6"/>
    <w:rsid w:val="00977D1F"/>
    <w:rsid w:val="00984DF7"/>
    <w:rsid w:val="0098577C"/>
    <w:rsid w:val="00986D31"/>
    <w:rsid w:val="00992A7B"/>
    <w:rsid w:val="00993FFE"/>
    <w:rsid w:val="009955F9"/>
    <w:rsid w:val="009957AB"/>
    <w:rsid w:val="00995AD2"/>
    <w:rsid w:val="009A03C8"/>
    <w:rsid w:val="009A1900"/>
    <w:rsid w:val="009A1959"/>
    <w:rsid w:val="009A3665"/>
    <w:rsid w:val="009A3C90"/>
    <w:rsid w:val="009A55E1"/>
    <w:rsid w:val="009A6B5C"/>
    <w:rsid w:val="009A7829"/>
    <w:rsid w:val="009B0C0A"/>
    <w:rsid w:val="009B22CD"/>
    <w:rsid w:val="009B4EBA"/>
    <w:rsid w:val="009C5E2F"/>
    <w:rsid w:val="009C6A2E"/>
    <w:rsid w:val="009D093C"/>
    <w:rsid w:val="009D2667"/>
    <w:rsid w:val="009D28F4"/>
    <w:rsid w:val="009D29C9"/>
    <w:rsid w:val="009D2E4B"/>
    <w:rsid w:val="009D3A46"/>
    <w:rsid w:val="009D6212"/>
    <w:rsid w:val="009D7015"/>
    <w:rsid w:val="009E1139"/>
    <w:rsid w:val="009E3CE9"/>
    <w:rsid w:val="009E61CF"/>
    <w:rsid w:val="009E6EF2"/>
    <w:rsid w:val="009F0A4E"/>
    <w:rsid w:val="009F0B8F"/>
    <w:rsid w:val="009F206A"/>
    <w:rsid w:val="009F397C"/>
    <w:rsid w:val="009F3DBF"/>
    <w:rsid w:val="009F4901"/>
    <w:rsid w:val="009F4A16"/>
    <w:rsid w:val="009F4E89"/>
    <w:rsid w:val="009F5BD2"/>
    <w:rsid w:val="009F6A4F"/>
    <w:rsid w:val="009F7ED0"/>
    <w:rsid w:val="00A00AF3"/>
    <w:rsid w:val="00A01BD9"/>
    <w:rsid w:val="00A02086"/>
    <w:rsid w:val="00A03094"/>
    <w:rsid w:val="00A06B87"/>
    <w:rsid w:val="00A1324B"/>
    <w:rsid w:val="00A1380E"/>
    <w:rsid w:val="00A14A5F"/>
    <w:rsid w:val="00A15734"/>
    <w:rsid w:val="00A21288"/>
    <w:rsid w:val="00A255D6"/>
    <w:rsid w:val="00A266EA"/>
    <w:rsid w:val="00A36317"/>
    <w:rsid w:val="00A37E9A"/>
    <w:rsid w:val="00A437EA"/>
    <w:rsid w:val="00A445DD"/>
    <w:rsid w:val="00A4680E"/>
    <w:rsid w:val="00A46F83"/>
    <w:rsid w:val="00A50F24"/>
    <w:rsid w:val="00A52E93"/>
    <w:rsid w:val="00A53286"/>
    <w:rsid w:val="00A557C4"/>
    <w:rsid w:val="00A55F7F"/>
    <w:rsid w:val="00A57163"/>
    <w:rsid w:val="00A57F07"/>
    <w:rsid w:val="00A616FB"/>
    <w:rsid w:val="00A666A9"/>
    <w:rsid w:val="00A66E24"/>
    <w:rsid w:val="00A70177"/>
    <w:rsid w:val="00A7038C"/>
    <w:rsid w:val="00A728C5"/>
    <w:rsid w:val="00A735C6"/>
    <w:rsid w:val="00A74415"/>
    <w:rsid w:val="00A75345"/>
    <w:rsid w:val="00A75D4F"/>
    <w:rsid w:val="00A7785B"/>
    <w:rsid w:val="00A8096E"/>
    <w:rsid w:val="00A81B81"/>
    <w:rsid w:val="00A82BE9"/>
    <w:rsid w:val="00A82BFC"/>
    <w:rsid w:val="00A8471F"/>
    <w:rsid w:val="00A84AD1"/>
    <w:rsid w:val="00A87BA6"/>
    <w:rsid w:val="00A90174"/>
    <w:rsid w:val="00A93FBA"/>
    <w:rsid w:val="00A955C5"/>
    <w:rsid w:val="00A97CFE"/>
    <w:rsid w:val="00AA0279"/>
    <w:rsid w:val="00AA149A"/>
    <w:rsid w:val="00AA5F38"/>
    <w:rsid w:val="00AA775A"/>
    <w:rsid w:val="00AB18B2"/>
    <w:rsid w:val="00AB1DEE"/>
    <w:rsid w:val="00AB2D4B"/>
    <w:rsid w:val="00AB416F"/>
    <w:rsid w:val="00AB6B8D"/>
    <w:rsid w:val="00AC11AB"/>
    <w:rsid w:val="00AC26A8"/>
    <w:rsid w:val="00AC322D"/>
    <w:rsid w:val="00AC4423"/>
    <w:rsid w:val="00AC522B"/>
    <w:rsid w:val="00AC7D98"/>
    <w:rsid w:val="00AD1D19"/>
    <w:rsid w:val="00AD21DF"/>
    <w:rsid w:val="00AD3540"/>
    <w:rsid w:val="00AD52EF"/>
    <w:rsid w:val="00AD568E"/>
    <w:rsid w:val="00AD6611"/>
    <w:rsid w:val="00AD6AFE"/>
    <w:rsid w:val="00AE19B5"/>
    <w:rsid w:val="00AE1E15"/>
    <w:rsid w:val="00AE2052"/>
    <w:rsid w:val="00AE533B"/>
    <w:rsid w:val="00AE5CB1"/>
    <w:rsid w:val="00AE5E6F"/>
    <w:rsid w:val="00AF1AAF"/>
    <w:rsid w:val="00AF35DA"/>
    <w:rsid w:val="00AF4B2F"/>
    <w:rsid w:val="00AF4DDE"/>
    <w:rsid w:val="00AF565C"/>
    <w:rsid w:val="00AF5C63"/>
    <w:rsid w:val="00AF6AE4"/>
    <w:rsid w:val="00AF6D33"/>
    <w:rsid w:val="00AF7429"/>
    <w:rsid w:val="00B012C4"/>
    <w:rsid w:val="00B12477"/>
    <w:rsid w:val="00B1364A"/>
    <w:rsid w:val="00B16DDF"/>
    <w:rsid w:val="00B17EA0"/>
    <w:rsid w:val="00B218EA"/>
    <w:rsid w:val="00B22526"/>
    <w:rsid w:val="00B23692"/>
    <w:rsid w:val="00B23C8B"/>
    <w:rsid w:val="00B26837"/>
    <w:rsid w:val="00B26C4B"/>
    <w:rsid w:val="00B27016"/>
    <w:rsid w:val="00B302A3"/>
    <w:rsid w:val="00B3063A"/>
    <w:rsid w:val="00B308B8"/>
    <w:rsid w:val="00B308F7"/>
    <w:rsid w:val="00B34463"/>
    <w:rsid w:val="00B34E76"/>
    <w:rsid w:val="00B375AB"/>
    <w:rsid w:val="00B42B29"/>
    <w:rsid w:val="00B436E2"/>
    <w:rsid w:val="00B4530C"/>
    <w:rsid w:val="00B4774D"/>
    <w:rsid w:val="00B47EA3"/>
    <w:rsid w:val="00B518DF"/>
    <w:rsid w:val="00B547D1"/>
    <w:rsid w:val="00B5798F"/>
    <w:rsid w:val="00B61650"/>
    <w:rsid w:val="00B61FB5"/>
    <w:rsid w:val="00B63888"/>
    <w:rsid w:val="00B63FBD"/>
    <w:rsid w:val="00B64371"/>
    <w:rsid w:val="00B659A4"/>
    <w:rsid w:val="00B66C77"/>
    <w:rsid w:val="00B67549"/>
    <w:rsid w:val="00B67D17"/>
    <w:rsid w:val="00B704F8"/>
    <w:rsid w:val="00B71F07"/>
    <w:rsid w:val="00B723C8"/>
    <w:rsid w:val="00B72A3E"/>
    <w:rsid w:val="00B72DDB"/>
    <w:rsid w:val="00B76081"/>
    <w:rsid w:val="00B76A5C"/>
    <w:rsid w:val="00B80097"/>
    <w:rsid w:val="00B810F5"/>
    <w:rsid w:val="00B906D4"/>
    <w:rsid w:val="00B91559"/>
    <w:rsid w:val="00B9294C"/>
    <w:rsid w:val="00B931F4"/>
    <w:rsid w:val="00B93FA7"/>
    <w:rsid w:val="00B94AD7"/>
    <w:rsid w:val="00B94D33"/>
    <w:rsid w:val="00B953E0"/>
    <w:rsid w:val="00BA0E20"/>
    <w:rsid w:val="00BA1862"/>
    <w:rsid w:val="00BA236B"/>
    <w:rsid w:val="00BA2C16"/>
    <w:rsid w:val="00BA3715"/>
    <w:rsid w:val="00BA7C59"/>
    <w:rsid w:val="00BB48DD"/>
    <w:rsid w:val="00BB61D0"/>
    <w:rsid w:val="00BB6897"/>
    <w:rsid w:val="00BB7906"/>
    <w:rsid w:val="00BB7C53"/>
    <w:rsid w:val="00BC0192"/>
    <w:rsid w:val="00BC19AB"/>
    <w:rsid w:val="00BC3CB1"/>
    <w:rsid w:val="00BC4DFC"/>
    <w:rsid w:val="00BC51A1"/>
    <w:rsid w:val="00BC55AE"/>
    <w:rsid w:val="00BC5C20"/>
    <w:rsid w:val="00BC5F09"/>
    <w:rsid w:val="00BC607A"/>
    <w:rsid w:val="00BC6BED"/>
    <w:rsid w:val="00BC7F15"/>
    <w:rsid w:val="00BD1D4D"/>
    <w:rsid w:val="00BD2F93"/>
    <w:rsid w:val="00BD4A95"/>
    <w:rsid w:val="00BD4FD5"/>
    <w:rsid w:val="00BD5E50"/>
    <w:rsid w:val="00BE0BAC"/>
    <w:rsid w:val="00BE0FEE"/>
    <w:rsid w:val="00BE375B"/>
    <w:rsid w:val="00BE43B1"/>
    <w:rsid w:val="00BE475E"/>
    <w:rsid w:val="00BE7262"/>
    <w:rsid w:val="00BF066D"/>
    <w:rsid w:val="00BF09FB"/>
    <w:rsid w:val="00BF1BFE"/>
    <w:rsid w:val="00BF3342"/>
    <w:rsid w:val="00BF5249"/>
    <w:rsid w:val="00BF6FEB"/>
    <w:rsid w:val="00C011B7"/>
    <w:rsid w:val="00C028F2"/>
    <w:rsid w:val="00C14B09"/>
    <w:rsid w:val="00C14E9D"/>
    <w:rsid w:val="00C15F17"/>
    <w:rsid w:val="00C167C0"/>
    <w:rsid w:val="00C20799"/>
    <w:rsid w:val="00C221E3"/>
    <w:rsid w:val="00C2313E"/>
    <w:rsid w:val="00C26194"/>
    <w:rsid w:val="00C26795"/>
    <w:rsid w:val="00C27B11"/>
    <w:rsid w:val="00C31490"/>
    <w:rsid w:val="00C323F0"/>
    <w:rsid w:val="00C353C2"/>
    <w:rsid w:val="00C36CC1"/>
    <w:rsid w:val="00C379B7"/>
    <w:rsid w:val="00C37E4C"/>
    <w:rsid w:val="00C427EB"/>
    <w:rsid w:val="00C42992"/>
    <w:rsid w:val="00C46907"/>
    <w:rsid w:val="00C47569"/>
    <w:rsid w:val="00C51144"/>
    <w:rsid w:val="00C532D0"/>
    <w:rsid w:val="00C554BC"/>
    <w:rsid w:val="00C576C8"/>
    <w:rsid w:val="00C619C8"/>
    <w:rsid w:val="00C61DD4"/>
    <w:rsid w:val="00C63184"/>
    <w:rsid w:val="00C648C0"/>
    <w:rsid w:val="00C64F5A"/>
    <w:rsid w:val="00C650A7"/>
    <w:rsid w:val="00C66215"/>
    <w:rsid w:val="00C71D51"/>
    <w:rsid w:val="00C72BDA"/>
    <w:rsid w:val="00C756F3"/>
    <w:rsid w:val="00C76ABB"/>
    <w:rsid w:val="00C826CF"/>
    <w:rsid w:val="00C82CF2"/>
    <w:rsid w:val="00C83858"/>
    <w:rsid w:val="00C83FA4"/>
    <w:rsid w:val="00C849C6"/>
    <w:rsid w:val="00C87168"/>
    <w:rsid w:val="00C90035"/>
    <w:rsid w:val="00C95685"/>
    <w:rsid w:val="00C96025"/>
    <w:rsid w:val="00C963E2"/>
    <w:rsid w:val="00C96822"/>
    <w:rsid w:val="00C9771F"/>
    <w:rsid w:val="00CA0919"/>
    <w:rsid w:val="00CA398F"/>
    <w:rsid w:val="00CA3F3A"/>
    <w:rsid w:val="00CA55CE"/>
    <w:rsid w:val="00CA76C2"/>
    <w:rsid w:val="00CB0D06"/>
    <w:rsid w:val="00CB1AAF"/>
    <w:rsid w:val="00CB7E4A"/>
    <w:rsid w:val="00CC1DBF"/>
    <w:rsid w:val="00CC206F"/>
    <w:rsid w:val="00CC482D"/>
    <w:rsid w:val="00CD1527"/>
    <w:rsid w:val="00CD3E1C"/>
    <w:rsid w:val="00CE18DF"/>
    <w:rsid w:val="00CE247C"/>
    <w:rsid w:val="00CE40AD"/>
    <w:rsid w:val="00CF298E"/>
    <w:rsid w:val="00CF37D8"/>
    <w:rsid w:val="00CF5366"/>
    <w:rsid w:val="00CF72CD"/>
    <w:rsid w:val="00D006C7"/>
    <w:rsid w:val="00D01E9D"/>
    <w:rsid w:val="00D02342"/>
    <w:rsid w:val="00D0323A"/>
    <w:rsid w:val="00D03983"/>
    <w:rsid w:val="00D05BB8"/>
    <w:rsid w:val="00D0609C"/>
    <w:rsid w:val="00D06218"/>
    <w:rsid w:val="00D06D38"/>
    <w:rsid w:val="00D104AD"/>
    <w:rsid w:val="00D11E81"/>
    <w:rsid w:val="00D1267C"/>
    <w:rsid w:val="00D17034"/>
    <w:rsid w:val="00D31813"/>
    <w:rsid w:val="00D319CD"/>
    <w:rsid w:val="00D3233D"/>
    <w:rsid w:val="00D33AB8"/>
    <w:rsid w:val="00D33F39"/>
    <w:rsid w:val="00D34724"/>
    <w:rsid w:val="00D400B4"/>
    <w:rsid w:val="00D42AF1"/>
    <w:rsid w:val="00D42BBF"/>
    <w:rsid w:val="00D44B2A"/>
    <w:rsid w:val="00D452C5"/>
    <w:rsid w:val="00D50507"/>
    <w:rsid w:val="00D513AB"/>
    <w:rsid w:val="00D54280"/>
    <w:rsid w:val="00D55BD1"/>
    <w:rsid w:val="00D560FE"/>
    <w:rsid w:val="00D57860"/>
    <w:rsid w:val="00D622CB"/>
    <w:rsid w:val="00D6285C"/>
    <w:rsid w:val="00D64547"/>
    <w:rsid w:val="00D65F22"/>
    <w:rsid w:val="00D67843"/>
    <w:rsid w:val="00D70A30"/>
    <w:rsid w:val="00D7210D"/>
    <w:rsid w:val="00D7434A"/>
    <w:rsid w:val="00D74D16"/>
    <w:rsid w:val="00D778E9"/>
    <w:rsid w:val="00D8175C"/>
    <w:rsid w:val="00D817C2"/>
    <w:rsid w:val="00D83410"/>
    <w:rsid w:val="00D83F55"/>
    <w:rsid w:val="00D85377"/>
    <w:rsid w:val="00D90866"/>
    <w:rsid w:val="00D92E6F"/>
    <w:rsid w:val="00D94259"/>
    <w:rsid w:val="00DA037C"/>
    <w:rsid w:val="00DA1622"/>
    <w:rsid w:val="00DA2CB2"/>
    <w:rsid w:val="00DA693A"/>
    <w:rsid w:val="00DA6A19"/>
    <w:rsid w:val="00DB32BF"/>
    <w:rsid w:val="00DB7A49"/>
    <w:rsid w:val="00DC0A14"/>
    <w:rsid w:val="00DC3B07"/>
    <w:rsid w:val="00DC3C38"/>
    <w:rsid w:val="00DC62BF"/>
    <w:rsid w:val="00DD5924"/>
    <w:rsid w:val="00DD6C52"/>
    <w:rsid w:val="00DE1DFA"/>
    <w:rsid w:val="00DE2A70"/>
    <w:rsid w:val="00DE3D8F"/>
    <w:rsid w:val="00DE71B7"/>
    <w:rsid w:val="00DF1896"/>
    <w:rsid w:val="00DF1C6B"/>
    <w:rsid w:val="00DF34B0"/>
    <w:rsid w:val="00DF3E60"/>
    <w:rsid w:val="00DF428D"/>
    <w:rsid w:val="00DF5216"/>
    <w:rsid w:val="00DF54D5"/>
    <w:rsid w:val="00E079AC"/>
    <w:rsid w:val="00E102F2"/>
    <w:rsid w:val="00E10D7F"/>
    <w:rsid w:val="00E11924"/>
    <w:rsid w:val="00E1244D"/>
    <w:rsid w:val="00E14974"/>
    <w:rsid w:val="00E1498A"/>
    <w:rsid w:val="00E1515D"/>
    <w:rsid w:val="00E159E8"/>
    <w:rsid w:val="00E165F3"/>
    <w:rsid w:val="00E16EC2"/>
    <w:rsid w:val="00E2130E"/>
    <w:rsid w:val="00E2154E"/>
    <w:rsid w:val="00E2537B"/>
    <w:rsid w:val="00E259E4"/>
    <w:rsid w:val="00E32012"/>
    <w:rsid w:val="00E32041"/>
    <w:rsid w:val="00E34619"/>
    <w:rsid w:val="00E360F3"/>
    <w:rsid w:val="00E37CCE"/>
    <w:rsid w:val="00E417DF"/>
    <w:rsid w:val="00E42EBB"/>
    <w:rsid w:val="00E432D6"/>
    <w:rsid w:val="00E45E95"/>
    <w:rsid w:val="00E47262"/>
    <w:rsid w:val="00E47877"/>
    <w:rsid w:val="00E478F3"/>
    <w:rsid w:val="00E55B71"/>
    <w:rsid w:val="00E55BF0"/>
    <w:rsid w:val="00E56D7C"/>
    <w:rsid w:val="00E5772D"/>
    <w:rsid w:val="00E606C6"/>
    <w:rsid w:val="00E60798"/>
    <w:rsid w:val="00E6120A"/>
    <w:rsid w:val="00E61343"/>
    <w:rsid w:val="00E61DF9"/>
    <w:rsid w:val="00E62A8D"/>
    <w:rsid w:val="00E654A0"/>
    <w:rsid w:val="00E666A7"/>
    <w:rsid w:val="00E666BE"/>
    <w:rsid w:val="00E712DB"/>
    <w:rsid w:val="00E719DC"/>
    <w:rsid w:val="00E7212D"/>
    <w:rsid w:val="00E751FD"/>
    <w:rsid w:val="00E76223"/>
    <w:rsid w:val="00E767A1"/>
    <w:rsid w:val="00E80D63"/>
    <w:rsid w:val="00E81CCF"/>
    <w:rsid w:val="00E823FF"/>
    <w:rsid w:val="00E82402"/>
    <w:rsid w:val="00E844C4"/>
    <w:rsid w:val="00E91802"/>
    <w:rsid w:val="00E92B67"/>
    <w:rsid w:val="00E93CDB"/>
    <w:rsid w:val="00E9446B"/>
    <w:rsid w:val="00EA0259"/>
    <w:rsid w:val="00EA1E2E"/>
    <w:rsid w:val="00EA3E4D"/>
    <w:rsid w:val="00EA46FF"/>
    <w:rsid w:val="00EA7A11"/>
    <w:rsid w:val="00EB0206"/>
    <w:rsid w:val="00EB20DD"/>
    <w:rsid w:val="00EB3057"/>
    <w:rsid w:val="00EB3C6B"/>
    <w:rsid w:val="00EB3E63"/>
    <w:rsid w:val="00EB4742"/>
    <w:rsid w:val="00EB5733"/>
    <w:rsid w:val="00EB6990"/>
    <w:rsid w:val="00EC2180"/>
    <w:rsid w:val="00EC2D1B"/>
    <w:rsid w:val="00EC2E63"/>
    <w:rsid w:val="00EC5684"/>
    <w:rsid w:val="00EC6547"/>
    <w:rsid w:val="00ED037C"/>
    <w:rsid w:val="00ED04D4"/>
    <w:rsid w:val="00ED5B6D"/>
    <w:rsid w:val="00EE0E80"/>
    <w:rsid w:val="00EE1726"/>
    <w:rsid w:val="00EE406A"/>
    <w:rsid w:val="00EE5DB2"/>
    <w:rsid w:val="00EE6F99"/>
    <w:rsid w:val="00EF02B6"/>
    <w:rsid w:val="00EF470B"/>
    <w:rsid w:val="00EF6ABD"/>
    <w:rsid w:val="00F0129D"/>
    <w:rsid w:val="00F021EE"/>
    <w:rsid w:val="00F03C2D"/>
    <w:rsid w:val="00F03FFA"/>
    <w:rsid w:val="00F06BD9"/>
    <w:rsid w:val="00F10794"/>
    <w:rsid w:val="00F119AC"/>
    <w:rsid w:val="00F13317"/>
    <w:rsid w:val="00F138F0"/>
    <w:rsid w:val="00F15F37"/>
    <w:rsid w:val="00F16B54"/>
    <w:rsid w:val="00F20423"/>
    <w:rsid w:val="00F20C3E"/>
    <w:rsid w:val="00F23FD6"/>
    <w:rsid w:val="00F30AA1"/>
    <w:rsid w:val="00F31561"/>
    <w:rsid w:val="00F3203C"/>
    <w:rsid w:val="00F3346E"/>
    <w:rsid w:val="00F35B29"/>
    <w:rsid w:val="00F3607F"/>
    <w:rsid w:val="00F379AD"/>
    <w:rsid w:val="00F40EC6"/>
    <w:rsid w:val="00F41173"/>
    <w:rsid w:val="00F4295C"/>
    <w:rsid w:val="00F42F9B"/>
    <w:rsid w:val="00F45507"/>
    <w:rsid w:val="00F45689"/>
    <w:rsid w:val="00F46094"/>
    <w:rsid w:val="00F50697"/>
    <w:rsid w:val="00F52295"/>
    <w:rsid w:val="00F53CC0"/>
    <w:rsid w:val="00F558D7"/>
    <w:rsid w:val="00F55A00"/>
    <w:rsid w:val="00F55CD6"/>
    <w:rsid w:val="00F5701C"/>
    <w:rsid w:val="00F605DF"/>
    <w:rsid w:val="00F6240C"/>
    <w:rsid w:val="00F66365"/>
    <w:rsid w:val="00F6785F"/>
    <w:rsid w:val="00F71176"/>
    <w:rsid w:val="00F715F9"/>
    <w:rsid w:val="00F75E0B"/>
    <w:rsid w:val="00F84AD0"/>
    <w:rsid w:val="00F906C1"/>
    <w:rsid w:val="00F90EB0"/>
    <w:rsid w:val="00F9105A"/>
    <w:rsid w:val="00F93988"/>
    <w:rsid w:val="00F944D1"/>
    <w:rsid w:val="00F95AAA"/>
    <w:rsid w:val="00F973D2"/>
    <w:rsid w:val="00FA1C81"/>
    <w:rsid w:val="00FA2A73"/>
    <w:rsid w:val="00FA30EB"/>
    <w:rsid w:val="00FA3AF0"/>
    <w:rsid w:val="00FA4E9B"/>
    <w:rsid w:val="00FA5418"/>
    <w:rsid w:val="00FB0570"/>
    <w:rsid w:val="00FB18ED"/>
    <w:rsid w:val="00FB47B3"/>
    <w:rsid w:val="00FB48BA"/>
    <w:rsid w:val="00FB4BA2"/>
    <w:rsid w:val="00FB7EC1"/>
    <w:rsid w:val="00FC1B52"/>
    <w:rsid w:val="00FC27C2"/>
    <w:rsid w:val="00FC2F9E"/>
    <w:rsid w:val="00FC57D3"/>
    <w:rsid w:val="00FC6015"/>
    <w:rsid w:val="00FC604E"/>
    <w:rsid w:val="00FC6FD7"/>
    <w:rsid w:val="00FC7A17"/>
    <w:rsid w:val="00FD0D34"/>
    <w:rsid w:val="00FD310D"/>
    <w:rsid w:val="00FD3B97"/>
    <w:rsid w:val="00FD3F60"/>
    <w:rsid w:val="00FD49A0"/>
    <w:rsid w:val="00FD5BD0"/>
    <w:rsid w:val="00FD5F9E"/>
    <w:rsid w:val="00FE062A"/>
    <w:rsid w:val="00FE0F50"/>
    <w:rsid w:val="00FE3A80"/>
    <w:rsid w:val="00FE6181"/>
    <w:rsid w:val="00FE660B"/>
    <w:rsid w:val="00FE761A"/>
    <w:rsid w:val="00FE7843"/>
    <w:rsid w:val="00FF04EE"/>
    <w:rsid w:val="00FF220E"/>
    <w:rsid w:val="00FF2D69"/>
    <w:rsid w:val="00FF4056"/>
    <w:rsid w:val="00FF51D1"/>
    <w:rsid w:val="00FF7A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163ABBB"/>
  <w15:docId w15:val="{A5C0F9ED-5BBE-4638-89FC-E3E33D097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8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64488"/>
    <w:rPr>
      <w:color w:val="0000FF"/>
      <w:u w:val="single"/>
    </w:rPr>
  </w:style>
  <w:style w:type="character" w:styleId="a4">
    <w:name w:val="annotation reference"/>
    <w:basedOn w:val="a0"/>
    <w:semiHidden/>
    <w:rsid w:val="00764488"/>
    <w:rPr>
      <w:sz w:val="18"/>
    </w:rPr>
  </w:style>
  <w:style w:type="paragraph" w:styleId="a5">
    <w:name w:val="annotation text"/>
    <w:basedOn w:val="a"/>
    <w:semiHidden/>
    <w:rsid w:val="00764488"/>
  </w:style>
  <w:style w:type="paragraph" w:styleId="a6">
    <w:name w:val="footer"/>
    <w:basedOn w:val="a"/>
    <w:rsid w:val="00764488"/>
    <w:pPr>
      <w:tabs>
        <w:tab w:val="center" w:pos="4153"/>
        <w:tab w:val="right" w:pos="8306"/>
      </w:tabs>
      <w:snapToGrid w:val="0"/>
    </w:pPr>
    <w:rPr>
      <w:sz w:val="20"/>
    </w:rPr>
  </w:style>
  <w:style w:type="character" w:styleId="a7">
    <w:name w:val="page number"/>
    <w:basedOn w:val="a0"/>
    <w:rsid w:val="00764488"/>
  </w:style>
  <w:style w:type="paragraph" w:styleId="a8">
    <w:name w:val="Body Text Indent"/>
    <w:basedOn w:val="a"/>
    <w:rsid w:val="00764488"/>
    <w:pPr>
      <w:ind w:left="480" w:hanging="480"/>
    </w:pPr>
    <w:rPr>
      <w:rFonts w:ascii="標楷體" w:eastAsia="標楷體"/>
      <w:sz w:val="22"/>
    </w:rPr>
  </w:style>
  <w:style w:type="paragraph" w:customStyle="1" w:styleId="TIELE">
    <w:name w:val="TIELE"/>
    <w:basedOn w:val="a"/>
    <w:rsid w:val="00764488"/>
    <w:pPr>
      <w:adjustRightInd w:val="0"/>
      <w:ind w:left="480" w:hanging="480"/>
      <w:textAlignment w:val="baseline"/>
    </w:pPr>
    <w:rPr>
      <w:rFonts w:eastAsia="全真楷書"/>
    </w:rPr>
  </w:style>
  <w:style w:type="paragraph" w:styleId="a9">
    <w:name w:val="Block Text"/>
    <w:basedOn w:val="a"/>
    <w:rsid w:val="00764488"/>
    <w:pPr>
      <w:ind w:left="480" w:right="605" w:hanging="480"/>
    </w:pPr>
    <w:rPr>
      <w:rFonts w:ascii="標楷體" w:eastAsia="標楷體"/>
      <w:sz w:val="22"/>
    </w:rPr>
  </w:style>
  <w:style w:type="paragraph" w:styleId="2">
    <w:name w:val="Body Text Indent 2"/>
    <w:basedOn w:val="a"/>
    <w:link w:val="20"/>
    <w:rsid w:val="00764488"/>
    <w:pPr>
      <w:spacing w:line="400" w:lineRule="exact"/>
      <w:ind w:left="924" w:hanging="448"/>
    </w:pPr>
    <w:rPr>
      <w:rFonts w:ascii="標楷體" w:eastAsia="標楷體"/>
    </w:rPr>
  </w:style>
  <w:style w:type="paragraph" w:customStyle="1" w:styleId="aa">
    <w:name w:val="楷書表靠中"/>
    <w:basedOn w:val="a"/>
    <w:rsid w:val="00764488"/>
    <w:pPr>
      <w:spacing w:before="28" w:after="28" w:line="200" w:lineRule="exact"/>
      <w:ind w:left="57" w:right="57"/>
      <w:jc w:val="center"/>
    </w:pPr>
    <w:rPr>
      <w:rFonts w:ascii="標楷體" w:eastAsia="標楷體" w:hAnsi="新細明體"/>
      <w:w w:val="95"/>
      <w:sz w:val="18"/>
    </w:rPr>
  </w:style>
  <w:style w:type="paragraph" w:customStyle="1" w:styleId="ab">
    <w:name w:val="楷書內文靠中"/>
    <w:basedOn w:val="a"/>
    <w:rsid w:val="00764488"/>
    <w:pPr>
      <w:spacing w:line="240" w:lineRule="exact"/>
      <w:jc w:val="center"/>
    </w:pPr>
    <w:rPr>
      <w:rFonts w:ascii="標楷體" w:eastAsia="標楷體" w:hAnsi="新細明體"/>
      <w:w w:val="95"/>
      <w:sz w:val="18"/>
    </w:rPr>
  </w:style>
  <w:style w:type="paragraph" w:customStyle="1" w:styleId="ac">
    <w:name w:val="楷書表靠右"/>
    <w:basedOn w:val="a"/>
    <w:rsid w:val="00764488"/>
    <w:pPr>
      <w:spacing w:before="28" w:after="28" w:line="200" w:lineRule="exact"/>
      <w:ind w:left="57" w:right="57"/>
      <w:jc w:val="right"/>
    </w:pPr>
    <w:rPr>
      <w:rFonts w:ascii="標楷體" w:eastAsia="標楷體" w:hAnsi="新細明體"/>
      <w:w w:val="95"/>
      <w:sz w:val="18"/>
    </w:rPr>
  </w:style>
  <w:style w:type="character" w:styleId="ad">
    <w:name w:val="FollowedHyperlink"/>
    <w:basedOn w:val="a0"/>
    <w:rsid w:val="00764488"/>
    <w:rPr>
      <w:color w:val="800080"/>
      <w:u w:val="single"/>
    </w:rPr>
  </w:style>
  <w:style w:type="paragraph" w:styleId="3">
    <w:name w:val="Body Text Indent 3"/>
    <w:basedOn w:val="a"/>
    <w:rsid w:val="00764488"/>
    <w:pPr>
      <w:ind w:leftChars="52" w:left="125"/>
      <w:jc w:val="both"/>
    </w:pPr>
    <w:rPr>
      <w:rFonts w:ascii="標楷體" w:eastAsia="標楷體"/>
      <w:spacing w:val="-12"/>
      <w:sz w:val="22"/>
    </w:rPr>
  </w:style>
  <w:style w:type="paragraph" w:styleId="ae">
    <w:name w:val="header"/>
    <w:basedOn w:val="a"/>
    <w:rsid w:val="00764488"/>
    <w:pPr>
      <w:tabs>
        <w:tab w:val="center" w:pos="4153"/>
        <w:tab w:val="right" w:pos="8306"/>
      </w:tabs>
      <w:snapToGrid w:val="0"/>
    </w:pPr>
    <w:rPr>
      <w:sz w:val="20"/>
    </w:rPr>
  </w:style>
  <w:style w:type="paragraph" w:customStyle="1" w:styleId="af">
    <w:name w:val="內文一"/>
    <w:basedOn w:val="a"/>
    <w:rsid w:val="00764488"/>
    <w:pPr>
      <w:spacing w:line="360" w:lineRule="exact"/>
      <w:ind w:leftChars="220" w:left="959" w:hangingChars="196" w:hanging="431"/>
    </w:pPr>
    <w:rPr>
      <w:rFonts w:ascii="標楷體" w:eastAsia="標楷體"/>
      <w:sz w:val="22"/>
    </w:rPr>
  </w:style>
  <w:style w:type="paragraph" w:customStyle="1" w:styleId="1">
    <w:name w:val="內文1."/>
    <w:basedOn w:val="a"/>
    <w:rsid w:val="00764488"/>
    <w:pPr>
      <w:spacing w:line="360" w:lineRule="exact"/>
      <w:ind w:leftChars="415" w:left="1231" w:hangingChars="107" w:hanging="235"/>
    </w:pPr>
    <w:rPr>
      <w:rFonts w:ascii="標楷體" w:eastAsia="標楷體"/>
      <w:sz w:val="22"/>
    </w:rPr>
  </w:style>
  <w:style w:type="paragraph" w:customStyle="1" w:styleId="af0">
    <w:name w:val="壹"/>
    <w:basedOn w:val="a"/>
    <w:rsid w:val="00764488"/>
    <w:pPr>
      <w:spacing w:line="400" w:lineRule="exact"/>
    </w:pPr>
    <w:rPr>
      <w:rFonts w:ascii="標楷體" w:eastAsia="標楷體"/>
      <w:b/>
    </w:rPr>
  </w:style>
  <w:style w:type="paragraph" w:styleId="af1">
    <w:name w:val="Body Text"/>
    <w:basedOn w:val="a"/>
    <w:rsid w:val="00764488"/>
    <w:pPr>
      <w:spacing w:beforeLines="100"/>
      <w:jc w:val="center"/>
    </w:pPr>
    <w:rPr>
      <w:rFonts w:eastAsia="標楷體"/>
      <w:sz w:val="36"/>
    </w:rPr>
  </w:style>
  <w:style w:type="paragraph" w:styleId="af2">
    <w:name w:val="annotation subject"/>
    <w:basedOn w:val="a5"/>
    <w:next w:val="a5"/>
    <w:semiHidden/>
    <w:rsid w:val="00764488"/>
    <w:rPr>
      <w:b/>
      <w:bCs/>
    </w:rPr>
  </w:style>
  <w:style w:type="paragraph" w:styleId="af3">
    <w:name w:val="Balloon Text"/>
    <w:basedOn w:val="a"/>
    <w:semiHidden/>
    <w:rsid w:val="00764488"/>
    <w:rPr>
      <w:rFonts w:ascii="Arial" w:hAnsi="Arial"/>
      <w:sz w:val="18"/>
      <w:szCs w:val="18"/>
    </w:rPr>
  </w:style>
  <w:style w:type="paragraph" w:customStyle="1" w:styleId="af4">
    <w:name w:val="十一、（一）"/>
    <w:basedOn w:val="a"/>
    <w:rsid w:val="00764488"/>
    <w:pPr>
      <w:spacing w:line="240" w:lineRule="exact"/>
      <w:ind w:left="1020" w:hanging="544"/>
      <w:jc w:val="both"/>
    </w:pPr>
    <w:rPr>
      <w:rFonts w:ascii="標楷體" w:eastAsia="標楷體" w:hAnsi="新細明體"/>
      <w:w w:val="95"/>
      <w:sz w:val="20"/>
    </w:rPr>
  </w:style>
  <w:style w:type="character" w:styleId="af5">
    <w:name w:val="Strong"/>
    <w:basedOn w:val="a0"/>
    <w:qFormat/>
    <w:rsid w:val="00E165F3"/>
    <w:rPr>
      <w:b/>
      <w:bCs/>
    </w:rPr>
  </w:style>
  <w:style w:type="table" w:styleId="af6">
    <w:name w:val="Table Grid"/>
    <w:basedOn w:val="a1"/>
    <w:rsid w:val="00C379B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B30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af7">
    <w:name w:val="楷書（一）"/>
    <w:basedOn w:val="a"/>
    <w:rsid w:val="00455C63"/>
    <w:pPr>
      <w:spacing w:line="240" w:lineRule="exact"/>
      <w:ind w:left="930" w:hanging="544"/>
      <w:jc w:val="both"/>
    </w:pPr>
    <w:rPr>
      <w:rFonts w:ascii="標楷體" w:eastAsia="標楷體" w:hAnsi="新細明體"/>
      <w:w w:val="95"/>
      <w:sz w:val="20"/>
    </w:rPr>
  </w:style>
  <w:style w:type="paragraph" w:customStyle="1" w:styleId="21">
    <w:name w:val="楷書外凸2"/>
    <w:basedOn w:val="a"/>
    <w:rsid w:val="006776FC"/>
    <w:pPr>
      <w:spacing w:line="240" w:lineRule="exact"/>
      <w:ind w:left="329" w:hanging="329"/>
      <w:jc w:val="both"/>
    </w:pPr>
    <w:rPr>
      <w:rFonts w:ascii="標楷體" w:eastAsia="標楷體" w:hAnsi="新細明體"/>
      <w:w w:val="95"/>
      <w:sz w:val="20"/>
    </w:rPr>
  </w:style>
  <w:style w:type="paragraph" w:customStyle="1" w:styleId="af8">
    <w:name w:val="一"/>
    <w:basedOn w:val="a"/>
    <w:rsid w:val="00814604"/>
    <w:pPr>
      <w:spacing w:line="340" w:lineRule="exact"/>
      <w:ind w:leftChars="240" w:left="1032" w:hanging="456"/>
    </w:pPr>
    <w:rPr>
      <w:rFonts w:eastAsia="標楷體"/>
      <w:szCs w:val="24"/>
    </w:rPr>
  </w:style>
  <w:style w:type="paragraph" w:styleId="22">
    <w:name w:val="Body Text 2"/>
    <w:basedOn w:val="a"/>
    <w:rsid w:val="00E417DF"/>
    <w:pPr>
      <w:spacing w:after="120" w:line="480" w:lineRule="auto"/>
    </w:pPr>
  </w:style>
  <w:style w:type="paragraph" w:customStyle="1" w:styleId="af9">
    <w:name w:val="(一)"/>
    <w:basedOn w:val="a"/>
    <w:link w:val="afa"/>
    <w:rsid w:val="00E417DF"/>
    <w:pPr>
      <w:spacing w:line="320" w:lineRule="exact"/>
      <w:ind w:leftChars="400" w:left="960"/>
    </w:pPr>
    <w:rPr>
      <w:rFonts w:ascii="標楷體" w:eastAsia="標楷體" w:hAnsi="標楷體"/>
      <w:kern w:val="0"/>
      <w:sz w:val="20"/>
      <w:szCs w:val="24"/>
    </w:rPr>
  </w:style>
  <w:style w:type="character" w:customStyle="1" w:styleId="afa">
    <w:name w:val="(一) 字元"/>
    <w:link w:val="af9"/>
    <w:rsid w:val="00E417DF"/>
    <w:rPr>
      <w:rFonts w:ascii="標楷體" w:eastAsia="標楷體" w:hAnsi="標楷體"/>
      <w:szCs w:val="24"/>
      <w:lang w:bidi="ar-SA"/>
    </w:rPr>
  </w:style>
  <w:style w:type="paragraph" w:customStyle="1" w:styleId="10">
    <w:name w:val="1."/>
    <w:basedOn w:val="a"/>
    <w:rsid w:val="0066229E"/>
    <w:pPr>
      <w:spacing w:line="320" w:lineRule="exact"/>
      <w:ind w:leftChars="600" w:left="1680" w:hangingChars="100" w:hanging="240"/>
    </w:pPr>
    <w:rPr>
      <w:rFonts w:ascii="標楷體" w:eastAsia="標楷體" w:hAnsi="標楷體"/>
      <w:szCs w:val="24"/>
    </w:rPr>
  </w:style>
  <w:style w:type="paragraph" w:customStyle="1" w:styleId="afb">
    <w:name w:val="(二)"/>
    <w:basedOn w:val="a"/>
    <w:rsid w:val="0066229E"/>
    <w:pPr>
      <w:spacing w:line="320" w:lineRule="exact"/>
      <w:ind w:leftChars="400" w:left="1440" w:hangingChars="200" w:hanging="480"/>
    </w:pPr>
    <w:rPr>
      <w:rFonts w:ascii="標楷體" w:eastAsia="標楷體" w:hAnsi="標楷體"/>
      <w:szCs w:val="24"/>
    </w:rPr>
  </w:style>
  <w:style w:type="paragraph" w:customStyle="1" w:styleId="11">
    <w:name w:val="(1)"/>
    <w:basedOn w:val="a"/>
    <w:rsid w:val="00563031"/>
    <w:pPr>
      <w:spacing w:line="320" w:lineRule="exact"/>
      <w:ind w:leftChars="700" w:left="2028" w:hangingChars="145" w:hanging="348"/>
    </w:pPr>
    <w:rPr>
      <w:rFonts w:ascii="標楷體" w:eastAsia="標楷體" w:hAnsi="標楷體"/>
      <w:szCs w:val="24"/>
    </w:rPr>
  </w:style>
  <w:style w:type="character" w:customStyle="1" w:styleId="20">
    <w:name w:val="本文縮排 2 字元"/>
    <w:link w:val="2"/>
    <w:rsid w:val="00D7210D"/>
    <w:rPr>
      <w:rFonts w:ascii="標楷體" w:eastAsia="標楷體"/>
      <w:kern w:val="2"/>
      <w:sz w:val="24"/>
      <w:lang w:val="en-US" w:eastAsia="zh-TW" w:bidi="ar-SA"/>
    </w:rPr>
  </w:style>
  <w:style w:type="paragraph" w:styleId="afc">
    <w:name w:val="Plain Text"/>
    <w:basedOn w:val="a"/>
    <w:link w:val="afd"/>
    <w:rsid w:val="00AB6B8D"/>
    <w:rPr>
      <w:rFonts w:ascii="細明體" w:eastAsia="細明體" w:hAnsi="Courier New"/>
      <w:kern w:val="0"/>
      <w:sz w:val="20"/>
      <w:szCs w:val="24"/>
    </w:rPr>
  </w:style>
  <w:style w:type="character" w:customStyle="1" w:styleId="afd">
    <w:name w:val="純文字 字元"/>
    <w:link w:val="afc"/>
    <w:rsid w:val="00AB6B8D"/>
    <w:rPr>
      <w:rFonts w:ascii="細明體" w:eastAsia="細明體" w:hAnsi="Courier New"/>
      <w:szCs w:val="24"/>
      <w:lang w:bidi="ar-SA"/>
    </w:rPr>
  </w:style>
  <w:style w:type="paragraph" w:customStyle="1" w:styleId="TableParagraph">
    <w:name w:val="Table Paragraph"/>
    <w:basedOn w:val="a"/>
    <w:rsid w:val="00291C54"/>
    <w:rPr>
      <w:rFonts w:ascii="Calibri" w:hAnsi="Calibri"/>
      <w:kern w:val="0"/>
      <w:sz w:val="22"/>
      <w:szCs w:val="22"/>
      <w:lang w:eastAsia="en-US"/>
    </w:rPr>
  </w:style>
  <w:style w:type="paragraph" w:styleId="23">
    <w:name w:val="Body Text First Indent 2"/>
    <w:basedOn w:val="a8"/>
    <w:rsid w:val="007B5901"/>
    <w:pPr>
      <w:adjustRightInd w:val="0"/>
      <w:spacing w:after="120" w:line="360" w:lineRule="atLeast"/>
      <w:ind w:leftChars="200" w:left="200" w:firstLineChars="100" w:firstLine="210"/>
      <w:textAlignment w:val="baseline"/>
    </w:pPr>
    <w:rPr>
      <w:rFonts w:ascii="Times New Roman" w:eastAsia="新細明體"/>
      <w:kern w:val="0"/>
      <w:sz w:val="24"/>
    </w:rPr>
  </w:style>
  <w:style w:type="paragraph" w:styleId="afe">
    <w:name w:val="Subtitle"/>
    <w:basedOn w:val="a"/>
    <w:next w:val="a"/>
    <w:link w:val="aff"/>
    <w:qFormat/>
    <w:rsid w:val="00E360F3"/>
    <w:pPr>
      <w:spacing w:after="60"/>
      <w:jc w:val="center"/>
      <w:outlineLvl w:val="1"/>
    </w:pPr>
    <w:rPr>
      <w:rFonts w:ascii="Cambria" w:hAnsi="Cambria"/>
      <w:i/>
      <w:iCs/>
      <w:szCs w:val="24"/>
    </w:rPr>
  </w:style>
  <w:style w:type="character" w:customStyle="1" w:styleId="aff">
    <w:name w:val="副標題 字元"/>
    <w:basedOn w:val="a0"/>
    <w:link w:val="afe"/>
    <w:rsid w:val="00E360F3"/>
    <w:rPr>
      <w:rFonts w:ascii="Cambria" w:hAnsi="Cambria" w:cs="Times New Roman"/>
      <w:i/>
      <w:iCs/>
      <w:kern w:val="2"/>
      <w:sz w:val="24"/>
      <w:szCs w:val="24"/>
    </w:rPr>
  </w:style>
  <w:style w:type="paragraph" w:customStyle="1" w:styleId="aff0">
    <w:name w:val="內文齊頭"/>
    <w:basedOn w:val="a"/>
    <w:rsid w:val="00FA3AF0"/>
    <w:pPr>
      <w:spacing w:line="240" w:lineRule="exact"/>
      <w:jc w:val="both"/>
    </w:pPr>
    <w:rPr>
      <w:rFonts w:ascii="超研澤中明" w:eastAsia="超研澤中明" w:hAnsi="新細明體"/>
      <w:w w:val="95"/>
      <w:sz w:val="18"/>
    </w:rPr>
  </w:style>
  <w:style w:type="paragraph" w:styleId="aff1">
    <w:name w:val="List Paragraph"/>
    <w:basedOn w:val="a"/>
    <w:uiPriority w:val="34"/>
    <w:qFormat/>
    <w:rsid w:val="009C5E2F"/>
    <w:pPr>
      <w:spacing w:afterLines="50" w:line="360" w:lineRule="exact"/>
      <w:ind w:leftChars="200" w:left="480"/>
    </w:pPr>
    <w:rPr>
      <w:rFonts w:ascii="Calibri" w:hAnsi="Calibri"/>
      <w:szCs w:val="22"/>
    </w:rPr>
  </w:style>
  <w:style w:type="character" w:customStyle="1" w:styleId="HTML0">
    <w:name w:val="HTML 預設格式 字元"/>
    <w:basedOn w:val="a0"/>
    <w:link w:val="HTML"/>
    <w:rsid w:val="004F65A1"/>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2888">
      <w:bodyDiv w:val="1"/>
      <w:marLeft w:val="0"/>
      <w:marRight w:val="0"/>
      <w:marTop w:val="0"/>
      <w:marBottom w:val="0"/>
      <w:divBdr>
        <w:top w:val="none" w:sz="0" w:space="0" w:color="auto"/>
        <w:left w:val="none" w:sz="0" w:space="0" w:color="auto"/>
        <w:bottom w:val="none" w:sz="0" w:space="0" w:color="auto"/>
        <w:right w:val="none" w:sz="0" w:space="0" w:color="auto"/>
      </w:divBdr>
      <w:divsChild>
        <w:div w:id="277376288">
          <w:marLeft w:val="0"/>
          <w:marRight w:val="0"/>
          <w:marTop w:val="0"/>
          <w:marBottom w:val="0"/>
          <w:divBdr>
            <w:top w:val="none" w:sz="0" w:space="0" w:color="auto"/>
            <w:left w:val="none" w:sz="0" w:space="0" w:color="auto"/>
            <w:bottom w:val="none" w:sz="0" w:space="0" w:color="auto"/>
            <w:right w:val="none" w:sz="0" w:space="0" w:color="auto"/>
          </w:divBdr>
          <w:divsChild>
            <w:div w:id="230242151">
              <w:marLeft w:val="0"/>
              <w:marRight w:val="0"/>
              <w:marTop w:val="0"/>
              <w:marBottom w:val="0"/>
              <w:divBdr>
                <w:top w:val="none" w:sz="0" w:space="0" w:color="auto"/>
                <w:left w:val="none" w:sz="0" w:space="0" w:color="auto"/>
                <w:bottom w:val="none" w:sz="0" w:space="0" w:color="auto"/>
                <w:right w:val="none" w:sz="0" w:space="0" w:color="auto"/>
              </w:divBdr>
              <w:divsChild>
                <w:div w:id="2111929293">
                  <w:marLeft w:val="0"/>
                  <w:marRight w:val="0"/>
                  <w:marTop w:val="0"/>
                  <w:marBottom w:val="0"/>
                  <w:divBdr>
                    <w:top w:val="none" w:sz="0" w:space="0" w:color="auto"/>
                    <w:left w:val="none" w:sz="0" w:space="0" w:color="auto"/>
                    <w:bottom w:val="none" w:sz="0" w:space="0" w:color="auto"/>
                    <w:right w:val="none" w:sz="0" w:space="0" w:color="auto"/>
                  </w:divBdr>
                  <w:divsChild>
                    <w:div w:id="1258176953">
                      <w:marLeft w:val="0"/>
                      <w:marRight w:val="0"/>
                      <w:marTop w:val="0"/>
                      <w:marBottom w:val="0"/>
                      <w:divBdr>
                        <w:top w:val="none" w:sz="0" w:space="0" w:color="auto"/>
                        <w:left w:val="none" w:sz="0" w:space="0" w:color="auto"/>
                        <w:bottom w:val="none" w:sz="0" w:space="0" w:color="auto"/>
                        <w:right w:val="none" w:sz="0" w:space="0" w:color="auto"/>
                      </w:divBdr>
                      <w:divsChild>
                        <w:div w:id="560991215">
                          <w:marLeft w:val="0"/>
                          <w:marRight w:val="0"/>
                          <w:marTop w:val="0"/>
                          <w:marBottom w:val="0"/>
                          <w:divBdr>
                            <w:top w:val="none" w:sz="0" w:space="0" w:color="auto"/>
                            <w:left w:val="none" w:sz="0" w:space="0" w:color="auto"/>
                            <w:bottom w:val="none" w:sz="0" w:space="0" w:color="auto"/>
                            <w:right w:val="none" w:sz="0" w:space="0" w:color="auto"/>
                          </w:divBdr>
                          <w:divsChild>
                            <w:div w:id="1077169515">
                              <w:marLeft w:val="0"/>
                              <w:marRight w:val="0"/>
                              <w:marTop w:val="0"/>
                              <w:marBottom w:val="0"/>
                              <w:divBdr>
                                <w:top w:val="none" w:sz="0" w:space="0" w:color="auto"/>
                                <w:left w:val="none" w:sz="0" w:space="0" w:color="auto"/>
                                <w:bottom w:val="none" w:sz="0" w:space="0" w:color="auto"/>
                                <w:right w:val="none" w:sz="0" w:space="0" w:color="auto"/>
                              </w:divBdr>
                              <w:divsChild>
                                <w:div w:id="1472478607">
                                  <w:marLeft w:val="0"/>
                                  <w:marRight w:val="0"/>
                                  <w:marTop w:val="0"/>
                                  <w:marBottom w:val="0"/>
                                  <w:divBdr>
                                    <w:top w:val="none" w:sz="0" w:space="0" w:color="auto"/>
                                    <w:left w:val="none" w:sz="0" w:space="0" w:color="auto"/>
                                    <w:bottom w:val="none" w:sz="0" w:space="0" w:color="auto"/>
                                    <w:right w:val="none" w:sz="0" w:space="0" w:color="auto"/>
                                  </w:divBdr>
                                  <w:divsChild>
                                    <w:div w:id="564341972">
                                      <w:marLeft w:val="0"/>
                                      <w:marRight w:val="0"/>
                                      <w:marTop w:val="0"/>
                                      <w:marBottom w:val="0"/>
                                      <w:divBdr>
                                        <w:top w:val="none" w:sz="0" w:space="0" w:color="auto"/>
                                        <w:left w:val="none" w:sz="0" w:space="0" w:color="auto"/>
                                        <w:bottom w:val="none" w:sz="0" w:space="0" w:color="auto"/>
                                        <w:right w:val="none" w:sz="0" w:space="0" w:color="auto"/>
                                      </w:divBdr>
                                      <w:divsChild>
                                        <w:div w:id="14415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435483">
      <w:bodyDiv w:val="1"/>
      <w:marLeft w:val="0"/>
      <w:marRight w:val="0"/>
      <w:marTop w:val="0"/>
      <w:marBottom w:val="0"/>
      <w:divBdr>
        <w:top w:val="none" w:sz="0" w:space="0" w:color="auto"/>
        <w:left w:val="none" w:sz="0" w:space="0" w:color="auto"/>
        <w:bottom w:val="none" w:sz="0" w:space="0" w:color="auto"/>
        <w:right w:val="none" w:sz="0" w:space="0" w:color="auto"/>
      </w:divBdr>
      <w:divsChild>
        <w:div w:id="1304121371">
          <w:marLeft w:val="0"/>
          <w:marRight w:val="0"/>
          <w:marTop w:val="0"/>
          <w:marBottom w:val="0"/>
          <w:divBdr>
            <w:top w:val="none" w:sz="0" w:space="0" w:color="auto"/>
            <w:left w:val="none" w:sz="0" w:space="0" w:color="auto"/>
            <w:bottom w:val="none" w:sz="0" w:space="0" w:color="auto"/>
            <w:right w:val="none" w:sz="0" w:space="0" w:color="auto"/>
          </w:divBdr>
          <w:divsChild>
            <w:div w:id="44529351">
              <w:marLeft w:val="0"/>
              <w:marRight w:val="0"/>
              <w:marTop w:val="0"/>
              <w:marBottom w:val="0"/>
              <w:divBdr>
                <w:top w:val="none" w:sz="0" w:space="0" w:color="auto"/>
                <w:left w:val="none" w:sz="0" w:space="0" w:color="auto"/>
                <w:bottom w:val="none" w:sz="0" w:space="0" w:color="auto"/>
                <w:right w:val="none" w:sz="0" w:space="0" w:color="auto"/>
              </w:divBdr>
              <w:divsChild>
                <w:div w:id="224221347">
                  <w:marLeft w:val="0"/>
                  <w:marRight w:val="0"/>
                  <w:marTop w:val="0"/>
                  <w:marBottom w:val="0"/>
                  <w:divBdr>
                    <w:top w:val="none" w:sz="0" w:space="0" w:color="auto"/>
                    <w:left w:val="none" w:sz="0" w:space="0" w:color="auto"/>
                    <w:bottom w:val="none" w:sz="0" w:space="0" w:color="auto"/>
                    <w:right w:val="none" w:sz="0" w:space="0" w:color="auto"/>
                  </w:divBdr>
                  <w:divsChild>
                    <w:div w:id="1455902829">
                      <w:marLeft w:val="0"/>
                      <w:marRight w:val="0"/>
                      <w:marTop w:val="0"/>
                      <w:marBottom w:val="0"/>
                      <w:divBdr>
                        <w:top w:val="none" w:sz="0" w:space="0" w:color="auto"/>
                        <w:left w:val="none" w:sz="0" w:space="0" w:color="auto"/>
                        <w:bottom w:val="none" w:sz="0" w:space="0" w:color="auto"/>
                        <w:right w:val="none" w:sz="0" w:space="0" w:color="auto"/>
                      </w:divBdr>
                      <w:divsChild>
                        <w:div w:id="1541354949">
                          <w:marLeft w:val="0"/>
                          <w:marRight w:val="0"/>
                          <w:marTop w:val="0"/>
                          <w:marBottom w:val="0"/>
                          <w:divBdr>
                            <w:top w:val="none" w:sz="0" w:space="0" w:color="auto"/>
                            <w:left w:val="none" w:sz="0" w:space="0" w:color="auto"/>
                            <w:bottom w:val="none" w:sz="0" w:space="0" w:color="auto"/>
                            <w:right w:val="none" w:sz="0" w:space="0" w:color="auto"/>
                          </w:divBdr>
                          <w:divsChild>
                            <w:div w:id="1934514044">
                              <w:marLeft w:val="0"/>
                              <w:marRight w:val="0"/>
                              <w:marTop w:val="0"/>
                              <w:marBottom w:val="0"/>
                              <w:divBdr>
                                <w:top w:val="none" w:sz="0" w:space="0" w:color="auto"/>
                                <w:left w:val="none" w:sz="0" w:space="0" w:color="auto"/>
                                <w:bottom w:val="none" w:sz="0" w:space="0" w:color="auto"/>
                                <w:right w:val="none" w:sz="0" w:space="0" w:color="auto"/>
                              </w:divBdr>
                              <w:divsChild>
                                <w:div w:id="1899778700">
                                  <w:marLeft w:val="0"/>
                                  <w:marRight w:val="0"/>
                                  <w:marTop w:val="0"/>
                                  <w:marBottom w:val="0"/>
                                  <w:divBdr>
                                    <w:top w:val="none" w:sz="0" w:space="0" w:color="auto"/>
                                    <w:left w:val="none" w:sz="0" w:space="0" w:color="auto"/>
                                    <w:bottom w:val="none" w:sz="0" w:space="0" w:color="auto"/>
                                    <w:right w:val="none" w:sz="0" w:space="0" w:color="auto"/>
                                  </w:divBdr>
                                  <w:divsChild>
                                    <w:div w:id="760219087">
                                      <w:marLeft w:val="0"/>
                                      <w:marRight w:val="0"/>
                                      <w:marTop w:val="0"/>
                                      <w:marBottom w:val="0"/>
                                      <w:divBdr>
                                        <w:top w:val="none" w:sz="0" w:space="0" w:color="auto"/>
                                        <w:left w:val="none" w:sz="0" w:space="0" w:color="auto"/>
                                        <w:bottom w:val="none" w:sz="0" w:space="0" w:color="auto"/>
                                        <w:right w:val="none" w:sz="0" w:space="0" w:color="auto"/>
                                      </w:divBdr>
                                      <w:divsChild>
                                        <w:div w:id="809710770">
                                          <w:marLeft w:val="0"/>
                                          <w:marRight w:val="0"/>
                                          <w:marTop w:val="0"/>
                                          <w:marBottom w:val="0"/>
                                          <w:divBdr>
                                            <w:top w:val="none" w:sz="0" w:space="0" w:color="auto"/>
                                            <w:left w:val="none" w:sz="0" w:space="0" w:color="auto"/>
                                            <w:bottom w:val="none" w:sz="0" w:space="0" w:color="auto"/>
                                            <w:right w:val="none" w:sz="0" w:space="0" w:color="auto"/>
                                          </w:divBdr>
                                          <w:divsChild>
                                            <w:div w:id="2134403634">
                                              <w:marLeft w:val="0"/>
                                              <w:marRight w:val="0"/>
                                              <w:marTop w:val="0"/>
                                              <w:marBottom w:val="0"/>
                                              <w:divBdr>
                                                <w:top w:val="none" w:sz="0" w:space="0" w:color="auto"/>
                                                <w:left w:val="none" w:sz="0" w:space="0" w:color="auto"/>
                                                <w:bottom w:val="none" w:sz="0" w:space="0" w:color="auto"/>
                                                <w:right w:val="none" w:sz="0" w:space="0" w:color="auto"/>
                                              </w:divBdr>
                                              <w:divsChild>
                                                <w:div w:id="2021851446">
                                                  <w:marLeft w:val="0"/>
                                                  <w:marRight w:val="0"/>
                                                  <w:marTop w:val="0"/>
                                                  <w:marBottom w:val="0"/>
                                                  <w:divBdr>
                                                    <w:top w:val="none" w:sz="0" w:space="0" w:color="auto"/>
                                                    <w:left w:val="none" w:sz="0" w:space="0" w:color="auto"/>
                                                    <w:bottom w:val="none" w:sz="0" w:space="0" w:color="auto"/>
                                                    <w:right w:val="none" w:sz="0" w:space="0" w:color="auto"/>
                                                  </w:divBdr>
                                                  <w:divsChild>
                                                    <w:div w:id="1883597057">
                                                      <w:marLeft w:val="0"/>
                                                      <w:marRight w:val="0"/>
                                                      <w:marTop w:val="0"/>
                                                      <w:marBottom w:val="0"/>
                                                      <w:divBdr>
                                                        <w:top w:val="none" w:sz="0" w:space="0" w:color="auto"/>
                                                        <w:left w:val="none" w:sz="0" w:space="0" w:color="auto"/>
                                                        <w:bottom w:val="none" w:sz="0" w:space="0" w:color="auto"/>
                                                        <w:right w:val="none" w:sz="0" w:space="0" w:color="auto"/>
                                                      </w:divBdr>
                                                      <w:divsChild>
                                                        <w:div w:id="1438870448">
                                                          <w:marLeft w:val="0"/>
                                                          <w:marRight w:val="0"/>
                                                          <w:marTop w:val="0"/>
                                                          <w:marBottom w:val="0"/>
                                                          <w:divBdr>
                                                            <w:top w:val="none" w:sz="0" w:space="0" w:color="auto"/>
                                                            <w:left w:val="none" w:sz="0" w:space="0" w:color="auto"/>
                                                            <w:bottom w:val="none" w:sz="0" w:space="0" w:color="auto"/>
                                                            <w:right w:val="none" w:sz="0" w:space="0" w:color="auto"/>
                                                          </w:divBdr>
                                                          <w:divsChild>
                                                            <w:div w:id="1380085740">
                                                              <w:marLeft w:val="0"/>
                                                              <w:marRight w:val="0"/>
                                                              <w:marTop w:val="0"/>
                                                              <w:marBottom w:val="0"/>
                                                              <w:divBdr>
                                                                <w:top w:val="none" w:sz="0" w:space="0" w:color="auto"/>
                                                                <w:left w:val="none" w:sz="0" w:space="0" w:color="auto"/>
                                                                <w:bottom w:val="none" w:sz="0" w:space="0" w:color="auto"/>
                                                                <w:right w:val="none" w:sz="0" w:space="0" w:color="auto"/>
                                                              </w:divBdr>
                                                              <w:divsChild>
                                                                <w:div w:id="779304659">
                                                                  <w:marLeft w:val="0"/>
                                                                  <w:marRight w:val="0"/>
                                                                  <w:marTop w:val="0"/>
                                                                  <w:marBottom w:val="0"/>
                                                                  <w:divBdr>
                                                                    <w:top w:val="none" w:sz="0" w:space="0" w:color="auto"/>
                                                                    <w:left w:val="none" w:sz="0" w:space="0" w:color="auto"/>
                                                                    <w:bottom w:val="none" w:sz="0" w:space="0" w:color="auto"/>
                                                                    <w:right w:val="none" w:sz="0" w:space="0" w:color="auto"/>
                                                                  </w:divBdr>
                                                                  <w:divsChild>
                                                                    <w:div w:id="480075997">
                                                                      <w:marLeft w:val="0"/>
                                                                      <w:marRight w:val="0"/>
                                                                      <w:marTop w:val="0"/>
                                                                      <w:marBottom w:val="0"/>
                                                                      <w:divBdr>
                                                                        <w:top w:val="none" w:sz="0" w:space="0" w:color="auto"/>
                                                                        <w:left w:val="none" w:sz="0" w:space="0" w:color="auto"/>
                                                                        <w:bottom w:val="none" w:sz="0" w:space="0" w:color="auto"/>
                                                                        <w:right w:val="none" w:sz="0" w:space="0" w:color="auto"/>
                                                                      </w:divBdr>
                                                                      <w:divsChild>
                                                                        <w:div w:id="1644851756">
                                                                          <w:marLeft w:val="0"/>
                                                                          <w:marRight w:val="0"/>
                                                                          <w:marTop w:val="0"/>
                                                                          <w:marBottom w:val="0"/>
                                                                          <w:divBdr>
                                                                            <w:top w:val="none" w:sz="0" w:space="0" w:color="auto"/>
                                                                            <w:left w:val="none" w:sz="0" w:space="0" w:color="auto"/>
                                                                            <w:bottom w:val="none" w:sz="0" w:space="0" w:color="auto"/>
                                                                            <w:right w:val="none" w:sz="0" w:space="0" w:color="auto"/>
                                                                          </w:divBdr>
                                                                          <w:divsChild>
                                                                            <w:div w:id="521894236">
                                                                              <w:marLeft w:val="0"/>
                                                                              <w:marRight w:val="0"/>
                                                                              <w:marTop w:val="0"/>
                                                                              <w:marBottom w:val="0"/>
                                                                              <w:divBdr>
                                                                                <w:top w:val="none" w:sz="0" w:space="0" w:color="auto"/>
                                                                                <w:left w:val="none" w:sz="0" w:space="0" w:color="auto"/>
                                                                                <w:bottom w:val="none" w:sz="0" w:space="0" w:color="auto"/>
                                                                                <w:right w:val="none" w:sz="0" w:space="0" w:color="auto"/>
                                                                              </w:divBdr>
                                                                              <w:divsChild>
                                                                                <w:div w:id="1704398339">
                                                                                  <w:marLeft w:val="0"/>
                                                                                  <w:marRight w:val="0"/>
                                                                                  <w:marTop w:val="0"/>
                                                                                  <w:marBottom w:val="0"/>
                                                                                  <w:divBdr>
                                                                                    <w:top w:val="none" w:sz="0" w:space="0" w:color="auto"/>
                                                                                    <w:left w:val="none" w:sz="0" w:space="0" w:color="auto"/>
                                                                                    <w:bottom w:val="none" w:sz="0" w:space="0" w:color="auto"/>
                                                                                    <w:right w:val="none" w:sz="0" w:space="0" w:color="auto"/>
                                                                                  </w:divBdr>
                                                                                  <w:divsChild>
                                                                                    <w:div w:id="1269435852">
                                                                                      <w:marLeft w:val="0"/>
                                                                                      <w:marRight w:val="0"/>
                                                                                      <w:marTop w:val="0"/>
                                                                                      <w:marBottom w:val="0"/>
                                                                                      <w:divBdr>
                                                                                        <w:top w:val="none" w:sz="0" w:space="0" w:color="auto"/>
                                                                                        <w:left w:val="none" w:sz="0" w:space="0" w:color="auto"/>
                                                                                        <w:bottom w:val="none" w:sz="0" w:space="0" w:color="auto"/>
                                                                                        <w:right w:val="none" w:sz="0" w:space="0" w:color="auto"/>
                                                                                      </w:divBdr>
                                                                                      <w:divsChild>
                                                                                        <w:div w:id="1959680775">
                                                                                          <w:marLeft w:val="0"/>
                                                                                          <w:marRight w:val="0"/>
                                                                                          <w:marTop w:val="0"/>
                                                                                          <w:marBottom w:val="0"/>
                                                                                          <w:divBdr>
                                                                                            <w:top w:val="single" w:sz="6" w:space="0" w:color="A7B3BD"/>
                                                                                            <w:left w:val="none" w:sz="0" w:space="0" w:color="auto"/>
                                                                                            <w:bottom w:val="none" w:sz="0" w:space="0" w:color="auto"/>
                                                                                            <w:right w:val="none" w:sz="0" w:space="0" w:color="auto"/>
                                                                                          </w:divBdr>
                                                                                          <w:divsChild>
                                                                                            <w:div w:id="1783377693">
                                                                                              <w:marLeft w:val="0"/>
                                                                                              <w:marRight w:val="0"/>
                                                                                              <w:marTop w:val="0"/>
                                                                                              <w:marBottom w:val="0"/>
                                                                                              <w:divBdr>
                                                                                                <w:top w:val="none" w:sz="0" w:space="0" w:color="auto"/>
                                                                                                <w:left w:val="none" w:sz="0" w:space="0" w:color="auto"/>
                                                                                                <w:bottom w:val="none" w:sz="0" w:space="0" w:color="auto"/>
                                                                                                <w:right w:val="none" w:sz="0" w:space="0" w:color="auto"/>
                                                                                              </w:divBdr>
                                                                                            </w:div>
                                                                                            <w:div w:id="21106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042115">
      <w:bodyDiv w:val="1"/>
      <w:marLeft w:val="0"/>
      <w:marRight w:val="0"/>
      <w:marTop w:val="0"/>
      <w:marBottom w:val="0"/>
      <w:divBdr>
        <w:top w:val="none" w:sz="0" w:space="0" w:color="auto"/>
        <w:left w:val="none" w:sz="0" w:space="0" w:color="auto"/>
        <w:bottom w:val="none" w:sz="0" w:space="0" w:color="auto"/>
        <w:right w:val="none" w:sz="0" w:space="0" w:color="auto"/>
      </w:divBdr>
      <w:divsChild>
        <w:div w:id="563300585">
          <w:marLeft w:val="0"/>
          <w:marRight w:val="0"/>
          <w:marTop w:val="0"/>
          <w:marBottom w:val="0"/>
          <w:divBdr>
            <w:top w:val="none" w:sz="0" w:space="0" w:color="auto"/>
            <w:left w:val="none" w:sz="0" w:space="0" w:color="auto"/>
            <w:bottom w:val="none" w:sz="0" w:space="0" w:color="auto"/>
            <w:right w:val="none" w:sz="0" w:space="0" w:color="auto"/>
          </w:divBdr>
          <w:divsChild>
            <w:div w:id="694506162">
              <w:marLeft w:val="0"/>
              <w:marRight w:val="0"/>
              <w:marTop w:val="0"/>
              <w:marBottom w:val="0"/>
              <w:divBdr>
                <w:top w:val="none" w:sz="0" w:space="0" w:color="auto"/>
                <w:left w:val="none" w:sz="0" w:space="0" w:color="auto"/>
                <w:bottom w:val="none" w:sz="0" w:space="0" w:color="auto"/>
                <w:right w:val="none" w:sz="0" w:space="0" w:color="auto"/>
              </w:divBdr>
              <w:divsChild>
                <w:div w:id="1708599710">
                  <w:marLeft w:val="0"/>
                  <w:marRight w:val="0"/>
                  <w:marTop w:val="0"/>
                  <w:marBottom w:val="0"/>
                  <w:divBdr>
                    <w:top w:val="none" w:sz="0" w:space="0" w:color="auto"/>
                    <w:left w:val="none" w:sz="0" w:space="0" w:color="auto"/>
                    <w:bottom w:val="none" w:sz="0" w:space="0" w:color="auto"/>
                    <w:right w:val="none" w:sz="0" w:space="0" w:color="auto"/>
                  </w:divBdr>
                  <w:divsChild>
                    <w:div w:id="464087614">
                      <w:marLeft w:val="0"/>
                      <w:marRight w:val="0"/>
                      <w:marTop w:val="0"/>
                      <w:marBottom w:val="0"/>
                      <w:divBdr>
                        <w:top w:val="none" w:sz="0" w:space="0" w:color="auto"/>
                        <w:left w:val="none" w:sz="0" w:space="0" w:color="auto"/>
                        <w:bottom w:val="none" w:sz="0" w:space="0" w:color="auto"/>
                        <w:right w:val="none" w:sz="0" w:space="0" w:color="auto"/>
                      </w:divBdr>
                      <w:divsChild>
                        <w:div w:id="1391146382">
                          <w:marLeft w:val="0"/>
                          <w:marRight w:val="0"/>
                          <w:marTop w:val="0"/>
                          <w:marBottom w:val="0"/>
                          <w:divBdr>
                            <w:top w:val="none" w:sz="0" w:space="0" w:color="auto"/>
                            <w:left w:val="none" w:sz="0" w:space="0" w:color="auto"/>
                            <w:bottom w:val="none" w:sz="0" w:space="0" w:color="auto"/>
                            <w:right w:val="none" w:sz="0" w:space="0" w:color="auto"/>
                          </w:divBdr>
                          <w:divsChild>
                            <w:div w:id="1091780731">
                              <w:marLeft w:val="0"/>
                              <w:marRight w:val="0"/>
                              <w:marTop w:val="0"/>
                              <w:marBottom w:val="0"/>
                              <w:divBdr>
                                <w:top w:val="none" w:sz="0" w:space="0" w:color="auto"/>
                                <w:left w:val="none" w:sz="0" w:space="0" w:color="auto"/>
                                <w:bottom w:val="none" w:sz="0" w:space="0" w:color="auto"/>
                                <w:right w:val="none" w:sz="0" w:space="0" w:color="auto"/>
                              </w:divBdr>
                              <w:divsChild>
                                <w:div w:id="48890785">
                                  <w:marLeft w:val="0"/>
                                  <w:marRight w:val="0"/>
                                  <w:marTop w:val="0"/>
                                  <w:marBottom w:val="0"/>
                                  <w:divBdr>
                                    <w:top w:val="none" w:sz="0" w:space="0" w:color="auto"/>
                                    <w:left w:val="none" w:sz="0" w:space="0" w:color="auto"/>
                                    <w:bottom w:val="none" w:sz="0" w:space="0" w:color="auto"/>
                                    <w:right w:val="none" w:sz="0" w:space="0" w:color="auto"/>
                                  </w:divBdr>
                                  <w:divsChild>
                                    <w:div w:id="2025546672">
                                      <w:marLeft w:val="0"/>
                                      <w:marRight w:val="0"/>
                                      <w:marTop w:val="0"/>
                                      <w:marBottom w:val="0"/>
                                      <w:divBdr>
                                        <w:top w:val="none" w:sz="0" w:space="0" w:color="auto"/>
                                        <w:left w:val="none" w:sz="0" w:space="0" w:color="auto"/>
                                        <w:bottom w:val="none" w:sz="0" w:space="0" w:color="auto"/>
                                        <w:right w:val="none" w:sz="0" w:space="0" w:color="auto"/>
                                      </w:divBdr>
                                      <w:divsChild>
                                        <w:div w:id="9486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412299">
      <w:bodyDiv w:val="1"/>
      <w:marLeft w:val="0"/>
      <w:marRight w:val="0"/>
      <w:marTop w:val="0"/>
      <w:marBottom w:val="0"/>
      <w:divBdr>
        <w:top w:val="none" w:sz="0" w:space="0" w:color="auto"/>
        <w:left w:val="none" w:sz="0" w:space="0" w:color="auto"/>
        <w:bottom w:val="none" w:sz="0" w:space="0" w:color="auto"/>
        <w:right w:val="none" w:sz="0" w:space="0" w:color="auto"/>
      </w:divBdr>
      <w:divsChild>
        <w:div w:id="1048530308">
          <w:marLeft w:val="0"/>
          <w:marRight w:val="0"/>
          <w:marTop w:val="0"/>
          <w:marBottom w:val="0"/>
          <w:divBdr>
            <w:top w:val="none" w:sz="0" w:space="0" w:color="auto"/>
            <w:left w:val="none" w:sz="0" w:space="0" w:color="auto"/>
            <w:bottom w:val="none" w:sz="0" w:space="0" w:color="auto"/>
            <w:right w:val="none" w:sz="0" w:space="0" w:color="auto"/>
          </w:divBdr>
        </w:div>
      </w:divsChild>
    </w:div>
    <w:div w:id="1954095985">
      <w:bodyDiv w:val="1"/>
      <w:marLeft w:val="0"/>
      <w:marRight w:val="0"/>
      <w:marTop w:val="0"/>
      <w:marBottom w:val="0"/>
      <w:divBdr>
        <w:top w:val="none" w:sz="0" w:space="0" w:color="auto"/>
        <w:left w:val="none" w:sz="0" w:space="0" w:color="auto"/>
        <w:bottom w:val="none" w:sz="0" w:space="0" w:color="auto"/>
        <w:right w:val="none" w:sz="0" w:space="0" w:color="auto"/>
      </w:divBdr>
      <w:divsChild>
        <w:div w:id="2074691458">
          <w:marLeft w:val="0"/>
          <w:marRight w:val="0"/>
          <w:marTop w:val="0"/>
          <w:marBottom w:val="0"/>
          <w:divBdr>
            <w:top w:val="none" w:sz="0" w:space="0" w:color="auto"/>
            <w:left w:val="none" w:sz="0" w:space="0" w:color="auto"/>
            <w:bottom w:val="none" w:sz="0" w:space="0" w:color="auto"/>
            <w:right w:val="none" w:sz="0" w:space="0" w:color="auto"/>
          </w:divBdr>
          <w:divsChild>
            <w:div w:id="1763066267">
              <w:marLeft w:val="0"/>
              <w:marRight w:val="0"/>
              <w:marTop w:val="0"/>
              <w:marBottom w:val="0"/>
              <w:divBdr>
                <w:top w:val="none" w:sz="0" w:space="0" w:color="auto"/>
                <w:left w:val="none" w:sz="0" w:space="0" w:color="auto"/>
                <w:bottom w:val="none" w:sz="0" w:space="0" w:color="auto"/>
                <w:right w:val="none" w:sz="0" w:space="0" w:color="auto"/>
              </w:divBdr>
              <w:divsChild>
                <w:div w:id="770393876">
                  <w:marLeft w:val="0"/>
                  <w:marRight w:val="0"/>
                  <w:marTop w:val="0"/>
                  <w:marBottom w:val="0"/>
                  <w:divBdr>
                    <w:top w:val="single" w:sz="12" w:space="2" w:color="000000"/>
                    <w:left w:val="single" w:sz="12" w:space="2" w:color="000000"/>
                    <w:bottom w:val="single" w:sz="6" w:space="2" w:color="808080"/>
                    <w:right w:val="single" w:sz="6" w:space="2" w:color="808080"/>
                  </w:divBdr>
                  <w:divsChild>
                    <w:div w:id="3817094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22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A6C39-7AF7-4894-BA85-6679AEAA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1344</Words>
  <Characters>7663</Characters>
  <Application>Microsoft Office Word</Application>
  <DocSecurity>0</DocSecurity>
  <Lines>63</Lines>
  <Paragraphs>17</Paragraphs>
  <ScaleCrop>false</ScaleCrop>
  <Company>TKU</Company>
  <LinksUpToDate>false</LinksUpToDate>
  <CharactersWithSpaces>8990</CharactersWithSpaces>
  <SharedDoc>false</SharedDoc>
  <HLinks>
    <vt:vector size="60" baseType="variant">
      <vt:variant>
        <vt:i4>3342446</vt:i4>
      </vt:variant>
      <vt:variant>
        <vt:i4>27</vt:i4>
      </vt:variant>
      <vt:variant>
        <vt:i4>0</vt:i4>
      </vt:variant>
      <vt:variant>
        <vt:i4>5</vt:i4>
      </vt:variant>
      <vt:variant>
        <vt:lpwstr>http://www.acad.tku.edu.tw/AS/</vt:lpwstr>
      </vt:variant>
      <vt:variant>
        <vt:lpwstr/>
      </vt:variant>
      <vt:variant>
        <vt:i4>6357032</vt:i4>
      </vt:variant>
      <vt:variant>
        <vt:i4>24</vt:i4>
      </vt:variant>
      <vt:variant>
        <vt:i4>0</vt:i4>
      </vt:variant>
      <vt:variant>
        <vt:i4>5</vt:i4>
      </vt:variant>
      <vt:variant>
        <vt:lpwstr>http://www.tku.edu.tw/</vt:lpwstr>
      </vt:variant>
      <vt:variant>
        <vt:lpwstr/>
      </vt:variant>
      <vt:variant>
        <vt:i4>6357032</vt:i4>
      </vt:variant>
      <vt:variant>
        <vt:i4>21</vt:i4>
      </vt:variant>
      <vt:variant>
        <vt:i4>0</vt:i4>
      </vt:variant>
      <vt:variant>
        <vt:i4>5</vt:i4>
      </vt:variant>
      <vt:variant>
        <vt:lpwstr>http://www.tku.edu.tw/</vt:lpwstr>
      </vt:variant>
      <vt:variant>
        <vt:lpwstr/>
      </vt:variant>
      <vt:variant>
        <vt:i4>3342446</vt:i4>
      </vt:variant>
      <vt:variant>
        <vt:i4>18</vt:i4>
      </vt:variant>
      <vt:variant>
        <vt:i4>0</vt:i4>
      </vt:variant>
      <vt:variant>
        <vt:i4>5</vt:i4>
      </vt:variant>
      <vt:variant>
        <vt:lpwstr>http://www.acad.tku.edu.tw/AS/</vt:lpwstr>
      </vt:variant>
      <vt:variant>
        <vt:lpwstr/>
      </vt:variant>
      <vt:variant>
        <vt:i4>7929977</vt:i4>
      </vt:variant>
      <vt:variant>
        <vt:i4>15</vt:i4>
      </vt:variant>
      <vt:variant>
        <vt:i4>0</vt:i4>
      </vt:variant>
      <vt:variant>
        <vt:i4>5</vt:i4>
      </vt:variant>
      <vt:variant>
        <vt:lpwstr>http://exam.tku.edu.tw/</vt:lpwstr>
      </vt:variant>
      <vt:variant>
        <vt:lpwstr/>
      </vt:variant>
      <vt:variant>
        <vt:i4>8126512</vt:i4>
      </vt:variant>
      <vt:variant>
        <vt:i4>12</vt:i4>
      </vt:variant>
      <vt:variant>
        <vt:i4>0</vt:i4>
      </vt:variant>
      <vt:variant>
        <vt:i4>5</vt:i4>
      </vt:variant>
      <vt:variant>
        <vt:lpwstr>http://www.isu.edu.tw/</vt:lpwstr>
      </vt:variant>
      <vt:variant>
        <vt:lpwstr/>
      </vt:variant>
      <vt:variant>
        <vt:i4>6357032</vt:i4>
      </vt:variant>
      <vt:variant>
        <vt:i4>9</vt:i4>
      </vt:variant>
      <vt:variant>
        <vt:i4>0</vt:i4>
      </vt:variant>
      <vt:variant>
        <vt:i4>5</vt:i4>
      </vt:variant>
      <vt:variant>
        <vt:lpwstr>http://www.tku.edu.tw/</vt:lpwstr>
      </vt:variant>
      <vt:variant>
        <vt:lpwstr/>
      </vt:variant>
      <vt:variant>
        <vt:i4>6357032</vt:i4>
      </vt:variant>
      <vt:variant>
        <vt:i4>6</vt:i4>
      </vt:variant>
      <vt:variant>
        <vt:i4>0</vt:i4>
      </vt:variant>
      <vt:variant>
        <vt:i4>5</vt:i4>
      </vt:variant>
      <vt:variant>
        <vt:lpwstr>http://www.tku.edu.tw/</vt:lpwstr>
      </vt:variant>
      <vt:variant>
        <vt:lpwstr/>
      </vt:variant>
      <vt:variant>
        <vt:i4>6357032</vt:i4>
      </vt:variant>
      <vt:variant>
        <vt:i4>3</vt:i4>
      </vt:variant>
      <vt:variant>
        <vt:i4>0</vt:i4>
      </vt:variant>
      <vt:variant>
        <vt:i4>5</vt:i4>
      </vt:variant>
      <vt:variant>
        <vt:lpwstr>http://www.tku.edu.tw/</vt:lpwstr>
      </vt:variant>
      <vt:variant>
        <vt:lpwstr/>
      </vt:variant>
      <vt:variant>
        <vt:i4>6357032</vt:i4>
      </vt:variant>
      <vt:variant>
        <vt:i4>0</vt:i4>
      </vt:variant>
      <vt:variant>
        <vt:i4>0</vt:i4>
      </vt:variant>
      <vt:variant>
        <vt:i4>5</vt:i4>
      </vt:variant>
      <vt:variant>
        <vt:lpwstr>http://www.tku.edu.tw/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夜間部三年級</dc:title>
  <dc:subject/>
  <dc:creator>julie</dc:creator>
  <cp:keywords/>
  <cp:lastModifiedBy>TKU</cp:lastModifiedBy>
  <cp:revision>2</cp:revision>
  <cp:lastPrinted>2019-05-29T09:58:00Z</cp:lastPrinted>
  <dcterms:created xsi:type="dcterms:W3CDTF">2019-05-31T03:18:00Z</dcterms:created>
  <dcterms:modified xsi:type="dcterms:W3CDTF">2019-05-31T03:18:00Z</dcterms:modified>
</cp:coreProperties>
</file>